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C031F" w14:textId="77777777" w:rsidR="001E3AED" w:rsidRDefault="0028029B">
      <w:pPr>
        <w:rPr>
          <w:rFonts w:ascii="Times New Roman" w:hAnsi="Times New Roman" w:cs="Times New Roman"/>
          <w:sz w:val="24"/>
          <w:szCs w:val="24"/>
        </w:rPr>
      </w:pPr>
      <w:r w:rsidRPr="0028029B">
        <w:rPr>
          <w:rFonts w:ascii="Times New Roman" w:hAnsi="Times New Roman" w:cs="Times New Roman"/>
          <w:sz w:val="24"/>
          <w:szCs w:val="24"/>
        </w:rPr>
        <w:t xml:space="preserve">ИНДИВИДУАЛИЗАЦИЈА </w:t>
      </w:r>
      <w:r>
        <w:rPr>
          <w:rFonts w:ascii="Times New Roman" w:hAnsi="Times New Roman" w:cs="Times New Roman"/>
          <w:sz w:val="24"/>
          <w:szCs w:val="24"/>
        </w:rPr>
        <w:t>ДОЗА ЛЕКОВА КОД ПАЦИЈЕНАТА СА ОСЛАБЉЕНОМ ФУНКЦИЈОМ БУБРЕГА</w:t>
      </w:r>
    </w:p>
    <w:p w14:paraId="6D50B57E" w14:textId="77777777" w:rsidR="0028029B" w:rsidRDefault="0028029B">
      <w:pPr>
        <w:rPr>
          <w:rFonts w:ascii="Times New Roman" w:hAnsi="Times New Roman" w:cs="Times New Roman"/>
          <w:sz w:val="24"/>
          <w:szCs w:val="24"/>
        </w:rPr>
      </w:pPr>
    </w:p>
    <w:p w14:paraId="4C4F9EEE" w14:textId="77777777" w:rsidR="0028029B" w:rsidRDefault="0028029B">
      <w:pPr>
        <w:rPr>
          <w:rFonts w:ascii="Times New Roman" w:hAnsi="Times New Roman" w:cs="Times New Roman"/>
          <w:sz w:val="24"/>
          <w:szCs w:val="24"/>
        </w:rPr>
      </w:pPr>
      <w:r>
        <w:rPr>
          <w:rFonts w:ascii="Times New Roman" w:hAnsi="Times New Roman" w:cs="Times New Roman"/>
          <w:sz w:val="24"/>
          <w:szCs w:val="24"/>
        </w:rPr>
        <w:t>проф. др Слободан Јанковић</w:t>
      </w:r>
    </w:p>
    <w:p w14:paraId="2590E98D" w14:textId="77777777" w:rsidR="0028029B" w:rsidRDefault="0028029B">
      <w:pPr>
        <w:rPr>
          <w:rFonts w:ascii="Times New Roman" w:hAnsi="Times New Roman" w:cs="Times New Roman"/>
          <w:sz w:val="24"/>
          <w:szCs w:val="24"/>
        </w:rPr>
      </w:pPr>
    </w:p>
    <w:p w14:paraId="435C9EF0" w14:textId="77777777" w:rsidR="0028029B" w:rsidRDefault="0028029B">
      <w:pPr>
        <w:rPr>
          <w:rFonts w:ascii="Times New Roman" w:hAnsi="Times New Roman" w:cs="Times New Roman"/>
          <w:sz w:val="24"/>
          <w:szCs w:val="24"/>
        </w:rPr>
      </w:pPr>
    </w:p>
    <w:p w14:paraId="534A396C" w14:textId="5EF4608C" w:rsidR="0028029B" w:rsidRDefault="0028029B" w:rsidP="0028029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За колико треба смањити ударну дозу </w:t>
      </w:r>
      <w:proofErr w:type="spellStart"/>
      <w:r>
        <w:rPr>
          <w:rFonts w:ascii="Times New Roman" w:hAnsi="Times New Roman" w:cs="Times New Roman"/>
          <w:sz w:val="24"/>
          <w:szCs w:val="24"/>
        </w:rPr>
        <w:t>лека</w:t>
      </w:r>
      <w:proofErr w:type="spellEnd"/>
      <w:r w:rsidR="003B084E">
        <w:rPr>
          <w:rFonts w:ascii="Times New Roman" w:hAnsi="Times New Roman" w:cs="Times New Roman"/>
          <w:sz w:val="24"/>
          <w:szCs w:val="24"/>
        </w:rPr>
        <w:t xml:space="preserve"> </w:t>
      </w:r>
      <w:proofErr w:type="spellStart"/>
      <w:r w:rsidR="003B084E">
        <w:rPr>
          <w:rFonts w:ascii="Times New Roman" w:hAnsi="Times New Roman" w:cs="Times New Roman"/>
          <w:sz w:val="24"/>
          <w:szCs w:val="24"/>
        </w:rPr>
        <w:t>који</w:t>
      </w:r>
      <w:proofErr w:type="spellEnd"/>
      <w:r w:rsidR="003B084E">
        <w:rPr>
          <w:rFonts w:ascii="Times New Roman" w:hAnsi="Times New Roman" w:cs="Times New Roman"/>
          <w:sz w:val="24"/>
          <w:szCs w:val="24"/>
        </w:rPr>
        <w:t xml:space="preserve"> </w:t>
      </w:r>
      <w:proofErr w:type="spellStart"/>
      <w:r w:rsidR="003B084E">
        <w:rPr>
          <w:rFonts w:ascii="Times New Roman" w:hAnsi="Times New Roman" w:cs="Times New Roman"/>
          <w:sz w:val="24"/>
          <w:szCs w:val="24"/>
        </w:rPr>
        <w:t>се</w:t>
      </w:r>
      <w:proofErr w:type="spellEnd"/>
      <w:r w:rsidR="003B084E">
        <w:rPr>
          <w:rFonts w:ascii="Times New Roman" w:hAnsi="Times New Roman" w:cs="Times New Roman"/>
          <w:sz w:val="24"/>
          <w:szCs w:val="24"/>
        </w:rPr>
        <w:t xml:space="preserve"> </w:t>
      </w:r>
      <w:proofErr w:type="spellStart"/>
      <w:r w:rsidR="003B084E">
        <w:rPr>
          <w:rFonts w:ascii="Times New Roman" w:hAnsi="Times New Roman" w:cs="Times New Roman"/>
          <w:sz w:val="24"/>
          <w:szCs w:val="24"/>
        </w:rPr>
        <w:t>изл</w:t>
      </w:r>
      <w:proofErr w:type="spellEnd"/>
      <w:r w:rsidR="0032617D">
        <w:rPr>
          <w:rFonts w:ascii="Times New Roman" w:hAnsi="Times New Roman" w:cs="Times New Roman"/>
          <w:sz w:val="24"/>
          <w:szCs w:val="24"/>
          <w:lang w:val="sr-Cyrl-RS"/>
        </w:rPr>
        <w:t>у</w:t>
      </w:r>
      <w:proofErr w:type="spellStart"/>
      <w:r w:rsidR="003B084E">
        <w:rPr>
          <w:rFonts w:ascii="Times New Roman" w:hAnsi="Times New Roman" w:cs="Times New Roman"/>
          <w:sz w:val="24"/>
          <w:szCs w:val="24"/>
        </w:rPr>
        <w:t>чује</w:t>
      </w:r>
      <w:proofErr w:type="spellEnd"/>
      <w:r w:rsidR="003B084E">
        <w:rPr>
          <w:rFonts w:ascii="Times New Roman" w:hAnsi="Times New Roman" w:cs="Times New Roman"/>
          <w:sz w:val="24"/>
          <w:szCs w:val="24"/>
        </w:rPr>
        <w:t xml:space="preserve"> </w:t>
      </w:r>
      <w:proofErr w:type="spellStart"/>
      <w:r w:rsidR="003B084E">
        <w:rPr>
          <w:rFonts w:ascii="Times New Roman" w:hAnsi="Times New Roman" w:cs="Times New Roman"/>
          <w:sz w:val="24"/>
          <w:szCs w:val="24"/>
        </w:rPr>
        <w:t>преко</w:t>
      </w:r>
      <w:proofErr w:type="spellEnd"/>
      <w:r w:rsidR="003B084E">
        <w:rPr>
          <w:rFonts w:ascii="Times New Roman" w:hAnsi="Times New Roman" w:cs="Times New Roman"/>
          <w:sz w:val="24"/>
          <w:szCs w:val="24"/>
        </w:rPr>
        <w:t xml:space="preserve"> </w:t>
      </w:r>
      <w:proofErr w:type="spellStart"/>
      <w:r w:rsidR="003B084E">
        <w:rPr>
          <w:rFonts w:ascii="Times New Roman" w:hAnsi="Times New Roman" w:cs="Times New Roman"/>
          <w:sz w:val="24"/>
          <w:szCs w:val="24"/>
        </w:rPr>
        <w:t>бубрега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код</w:t>
      </w:r>
      <w:proofErr w:type="spellEnd"/>
      <w:r>
        <w:rPr>
          <w:rFonts w:ascii="Times New Roman" w:hAnsi="Times New Roman" w:cs="Times New Roman"/>
          <w:sz w:val="24"/>
          <w:szCs w:val="24"/>
        </w:rPr>
        <w:t xml:space="preserve"> пацијента чији клиренс креатинина је само 30 ml/min?</w:t>
      </w:r>
    </w:p>
    <w:p w14:paraId="6189D513" w14:textId="77777777" w:rsidR="0028029B" w:rsidRDefault="0028029B" w:rsidP="0028029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За 30%</w:t>
      </w:r>
    </w:p>
    <w:p w14:paraId="7FC028DE" w14:textId="77777777" w:rsidR="0028029B" w:rsidRDefault="0028029B" w:rsidP="0028029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За 70%</w:t>
      </w:r>
    </w:p>
    <w:p w14:paraId="09ECCD3B" w14:textId="77777777" w:rsidR="0028029B" w:rsidRDefault="0028029B" w:rsidP="0028029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За 50%</w:t>
      </w:r>
    </w:p>
    <w:p w14:paraId="5C89F838" w14:textId="77777777" w:rsidR="0028029B" w:rsidRDefault="0028029B" w:rsidP="0028029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За 10%</w:t>
      </w:r>
    </w:p>
    <w:p w14:paraId="3404677E" w14:textId="77777777" w:rsidR="0028029B" w:rsidRDefault="0028029B" w:rsidP="0028029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Не треба је смањивати.</w:t>
      </w:r>
    </w:p>
    <w:p w14:paraId="28031CE0" w14:textId="77777777" w:rsidR="0028029B" w:rsidRDefault="0028029B" w:rsidP="0028029B">
      <w:pPr>
        <w:rPr>
          <w:rFonts w:ascii="Times New Roman" w:hAnsi="Times New Roman" w:cs="Times New Roman"/>
          <w:sz w:val="24"/>
          <w:szCs w:val="24"/>
        </w:rPr>
      </w:pPr>
    </w:p>
    <w:p w14:paraId="1A777786" w14:textId="77777777" w:rsidR="0028029B" w:rsidRDefault="0028029B" w:rsidP="0028029B">
      <w:pPr>
        <w:rPr>
          <w:rFonts w:ascii="Times New Roman" w:hAnsi="Times New Roman" w:cs="Times New Roman"/>
          <w:sz w:val="24"/>
          <w:szCs w:val="24"/>
        </w:rPr>
      </w:pPr>
      <w:r w:rsidRPr="007A5D6E">
        <w:rPr>
          <w:rFonts w:ascii="Times New Roman" w:hAnsi="Times New Roman" w:cs="Times New Roman"/>
          <w:b/>
          <w:bCs/>
          <w:sz w:val="24"/>
          <w:szCs w:val="24"/>
        </w:rPr>
        <w:t>Објашњење</w:t>
      </w:r>
      <w:r>
        <w:rPr>
          <w:rFonts w:ascii="Times New Roman" w:hAnsi="Times New Roman" w:cs="Times New Roman"/>
          <w:sz w:val="24"/>
          <w:szCs w:val="24"/>
        </w:rPr>
        <w:t>: Тачан одговор је под „е“. Ударна доза не зависи од функције бубрега, пошто је њена намена да брзо оствари терапијску концентрацију лека у серуму. Дакле, величина ударне дозе зависи од волумена дистрибуције лека и жељене терапијске концентрације, а ниједан од тих параметара није измењен код пацијената са ослабљеном функцијом бубрега.</w:t>
      </w:r>
    </w:p>
    <w:p w14:paraId="7431015B" w14:textId="77777777" w:rsidR="0028029B" w:rsidRDefault="0028029B" w:rsidP="0028029B">
      <w:pPr>
        <w:rPr>
          <w:rFonts w:ascii="Times New Roman" w:hAnsi="Times New Roman" w:cs="Times New Roman"/>
          <w:sz w:val="24"/>
          <w:szCs w:val="24"/>
        </w:rPr>
      </w:pPr>
      <w:r w:rsidRPr="007A5D6E">
        <w:rPr>
          <w:rFonts w:ascii="Times New Roman" w:hAnsi="Times New Roman" w:cs="Times New Roman"/>
          <w:b/>
          <w:bCs/>
          <w:sz w:val="24"/>
          <w:szCs w:val="24"/>
        </w:rPr>
        <w:t>Референца:</w:t>
      </w:r>
      <w:r>
        <w:rPr>
          <w:rFonts w:ascii="Times New Roman" w:hAnsi="Times New Roman" w:cs="Times New Roman"/>
          <w:sz w:val="24"/>
          <w:szCs w:val="24"/>
        </w:rPr>
        <w:t xml:space="preserve"> </w:t>
      </w:r>
      <w:r w:rsidR="00932113" w:rsidRPr="00932113">
        <w:rPr>
          <w:rFonts w:ascii="Times New Roman" w:hAnsi="Times New Roman" w:cs="Times New Roman"/>
          <w:sz w:val="24"/>
          <w:szCs w:val="24"/>
        </w:rPr>
        <w:t>Roberts DM, Sevastos J, Carland JE, Stocker SL, Lea-Henry TN. Clinical Pharmacokinetics in Kidney Disease: Application to Rational Design of Dosing Regimens. Clin J Am Soc Nephrol. 2018;13(8):1254-1263.</w:t>
      </w:r>
    </w:p>
    <w:p w14:paraId="170DEA4F" w14:textId="77777777" w:rsidR="00932113" w:rsidRDefault="00932113" w:rsidP="0028029B">
      <w:pPr>
        <w:rPr>
          <w:rFonts w:ascii="Times New Roman" w:hAnsi="Times New Roman" w:cs="Times New Roman"/>
          <w:sz w:val="24"/>
          <w:szCs w:val="24"/>
        </w:rPr>
      </w:pPr>
    </w:p>
    <w:p w14:paraId="0BE2A20F" w14:textId="77777777" w:rsidR="00932113" w:rsidRDefault="00932113" w:rsidP="0028029B">
      <w:pPr>
        <w:rPr>
          <w:rFonts w:ascii="Times New Roman" w:hAnsi="Times New Roman" w:cs="Times New Roman"/>
          <w:sz w:val="24"/>
          <w:szCs w:val="24"/>
        </w:rPr>
      </w:pPr>
    </w:p>
    <w:p w14:paraId="106FC642" w14:textId="77777777" w:rsidR="00932113" w:rsidRDefault="007A5D6E" w:rsidP="009321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Како гласи формула за израчунавање ударне дозе лека на основу циљне терапијске концентрације лека у серуму?</w:t>
      </w:r>
    </w:p>
    <w:p w14:paraId="2B159D48" w14:textId="77777777" w:rsidR="007A5D6E" w:rsidRDefault="007A5D6E" w:rsidP="007A5D6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Циљна концентрација * волумен дистрибуције</w:t>
      </w:r>
    </w:p>
    <w:p w14:paraId="773F9BAF" w14:textId="77777777" w:rsidR="007A5D6E" w:rsidRDefault="007A5D6E" w:rsidP="007A5D6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Циљна концентрација * волумен дистрибуције / биоискористљивост</w:t>
      </w:r>
    </w:p>
    <w:p w14:paraId="5E44822E" w14:textId="77777777" w:rsidR="007A5D6E" w:rsidRDefault="007A5D6E" w:rsidP="007A5D6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Циљна концентрација/(волумен дистрибуције * биоискористљивост)</w:t>
      </w:r>
    </w:p>
    <w:p w14:paraId="0543176D" w14:textId="77777777" w:rsidR="007A5D6E" w:rsidRDefault="007A5D6E" w:rsidP="007A5D6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Циљна концентрација * клиренс лека</w:t>
      </w:r>
    </w:p>
    <w:p w14:paraId="79E6559C" w14:textId="77777777" w:rsidR="007A5D6E" w:rsidRDefault="007A5D6E" w:rsidP="007A5D6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Циљна концентрација / (клиренс лека * волумен дистрибуције)</w:t>
      </w:r>
    </w:p>
    <w:p w14:paraId="146F3789" w14:textId="77777777" w:rsidR="007A5D6E" w:rsidRDefault="007A5D6E" w:rsidP="007A5D6E">
      <w:pPr>
        <w:rPr>
          <w:rFonts w:ascii="Times New Roman" w:hAnsi="Times New Roman" w:cs="Times New Roman"/>
          <w:sz w:val="24"/>
          <w:szCs w:val="24"/>
        </w:rPr>
      </w:pPr>
    </w:p>
    <w:p w14:paraId="09B251F9" w14:textId="77777777" w:rsidR="00EB334C" w:rsidRDefault="00EB334C" w:rsidP="007A5D6E">
      <w:pPr>
        <w:rPr>
          <w:rFonts w:ascii="Times New Roman" w:hAnsi="Times New Roman" w:cs="Times New Roman"/>
          <w:sz w:val="24"/>
          <w:szCs w:val="24"/>
        </w:rPr>
      </w:pPr>
      <w:r w:rsidRPr="00C8047E">
        <w:rPr>
          <w:rFonts w:ascii="Times New Roman" w:hAnsi="Times New Roman" w:cs="Times New Roman"/>
          <w:b/>
          <w:bCs/>
          <w:sz w:val="24"/>
          <w:szCs w:val="24"/>
        </w:rPr>
        <w:t>Објашњење</w:t>
      </w:r>
      <w:r>
        <w:rPr>
          <w:rFonts w:ascii="Times New Roman" w:hAnsi="Times New Roman" w:cs="Times New Roman"/>
          <w:sz w:val="24"/>
          <w:szCs w:val="24"/>
        </w:rPr>
        <w:t xml:space="preserve">: Тачан одговор је под „б“. </w:t>
      </w:r>
      <w:r w:rsidR="00287DC5">
        <w:rPr>
          <w:rFonts w:ascii="Times New Roman" w:hAnsi="Times New Roman" w:cs="Times New Roman"/>
          <w:sz w:val="24"/>
          <w:szCs w:val="24"/>
        </w:rPr>
        <w:t>Множећи циљну концентрацију у милиграмима по литру са волуменом дистрибуције у литрима добијамо дозу лека коју треба увећати уколико је биоискористљивост мања од јединице (односно 100%), па се зато она дели са биоискористљивошћу, јер дељење децималним бројем увећава износ.</w:t>
      </w:r>
    </w:p>
    <w:p w14:paraId="18FF70B6" w14:textId="77777777" w:rsidR="00287DC5" w:rsidRDefault="00C8047E" w:rsidP="007A5D6E">
      <w:pPr>
        <w:rPr>
          <w:rFonts w:ascii="Times New Roman" w:hAnsi="Times New Roman" w:cs="Times New Roman"/>
          <w:sz w:val="24"/>
          <w:szCs w:val="24"/>
        </w:rPr>
      </w:pPr>
      <w:r w:rsidRPr="00C8047E">
        <w:rPr>
          <w:rFonts w:ascii="Times New Roman" w:hAnsi="Times New Roman" w:cs="Times New Roman"/>
          <w:b/>
          <w:bCs/>
          <w:sz w:val="24"/>
          <w:szCs w:val="24"/>
        </w:rPr>
        <w:t>Референца</w:t>
      </w:r>
      <w:r>
        <w:rPr>
          <w:rFonts w:ascii="Times New Roman" w:hAnsi="Times New Roman" w:cs="Times New Roman"/>
          <w:sz w:val="24"/>
          <w:szCs w:val="24"/>
        </w:rPr>
        <w:t xml:space="preserve">: </w:t>
      </w:r>
      <w:r w:rsidRPr="00C8047E">
        <w:rPr>
          <w:rFonts w:ascii="Times New Roman" w:hAnsi="Times New Roman" w:cs="Times New Roman"/>
          <w:sz w:val="24"/>
          <w:szCs w:val="24"/>
        </w:rPr>
        <w:t>Nakano T, Nakamura Y, Takata T, et al. Change of teicoplanin loading dose requirement for incremental increases of systemic inflammatory response syndrome score in the setting of sepsis. Int J Clin Pharm. 2016;38(4):908-914.</w:t>
      </w:r>
    </w:p>
    <w:p w14:paraId="1A93B2E3" w14:textId="77777777" w:rsidR="00C8047E" w:rsidRDefault="00C8047E" w:rsidP="007A5D6E">
      <w:pPr>
        <w:rPr>
          <w:rFonts w:ascii="Times New Roman" w:hAnsi="Times New Roman" w:cs="Times New Roman"/>
          <w:sz w:val="24"/>
          <w:szCs w:val="24"/>
        </w:rPr>
      </w:pPr>
    </w:p>
    <w:p w14:paraId="2F426DDB" w14:textId="77777777" w:rsidR="00C8047E" w:rsidRDefault="003B084E" w:rsidP="00C8047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Која је тачна формула за израчунавање дозе одржавања лека</w:t>
      </w:r>
      <w:r w:rsidR="005448C8">
        <w:rPr>
          <w:rFonts w:ascii="Times New Roman" w:hAnsi="Times New Roman" w:cs="Times New Roman"/>
          <w:sz w:val="24"/>
          <w:szCs w:val="24"/>
        </w:rPr>
        <w:t xml:space="preserve"> (кога примењујемо као континуирану интравенску инфузију)</w:t>
      </w:r>
      <w:r>
        <w:rPr>
          <w:rFonts w:ascii="Times New Roman" w:hAnsi="Times New Roman" w:cs="Times New Roman"/>
          <w:sz w:val="24"/>
          <w:szCs w:val="24"/>
        </w:rPr>
        <w:t xml:space="preserve"> на основу циљне концентрације у серуму?</w:t>
      </w:r>
    </w:p>
    <w:p w14:paraId="227D37A9" w14:textId="77777777" w:rsidR="003B084E" w:rsidRDefault="003B084E" w:rsidP="003B084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Волумен дистрибуције * циљна концентрација</w:t>
      </w:r>
    </w:p>
    <w:p w14:paraId="38CD24B6" w14:textId="77777777" w:rsidR="003B084E" w:rsidRDefault="003B084E" w:rsidP="003B084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Константа елиминације * циљна концентрација</w:t>
      </w:r>
    </w:p>
    <w:p w14:paraId="31063D8C" w14:textId="77777777" w:rsidR="003B084E" w:rsidRDefault="003B084E" w:rsidP="003B084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Клиренс лека * циљна концентрација</w:t>
      </w:r>
    </w:p>
    <w:p w14:paraId="5773FF1F" w14:textId="77777777" w:rsidR="003B084E" w:rsidRDefault="003B084E" w:rsidP="003B084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Биоискористљивост * циљна концентрација</w:t>
      </w:r>
    </w:p>
    <w:p w14:paraId="180F2B3F" w14:textId="77777777" w:rsidR="003B084E" w:rsidRDefault="003B084E" w:rsidP="003B084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Не постоји таква формула</w:t>
      </w:r>
    </w:p>
    <w:p w14:paraId="18FAC158" w14:textId="77777777" w:rsidR="003B084E" w:rsidRDefault="003B084E" w:rsidP="003B084E">
      <w:pPr>
        <w:rPr>
          <w:rFonts w:ascii="Times New Roman" w:hAnsi="Times New Roman" w:cs="Times New Roman"/>
          <w:sz w:val="24"/>
          <w:szCs w:val="24"/>
        </w:rPr>
      </w:pPr>
    </w:p>
    <w:p w14:paraId="66D7FBF2" w14:textId="77777777" w:rsidR="003B084E" w:rsidRDefault="003B084E" w:rsidP="003B084E">
      <w:pPr>
        <w:rPr>
          <w:rFonts w:ascii="Times New Roman" w:hAnsi="Times New Roman" w:cs="Times New Roman"/>
          <w:sz w:val="24"/>
          <w:szCs w:val="24"/>
        </w:rPr>
      </w:pPr>
      <w:r w:rsidRPr="0084143B">
        <w:rPr>
          <w:rFonts w:ascii="Times New Roman" w:hAnsi="Times New Roman" w:cs="Times New Roman"/>
          <w:b/>
          <w:sz w:val="24"/>
          <w:szCs w:val="24"/>
        </w:rPr>
        <w:t>Објашњење</w:t>
      </w:r>
      <w:r>
        <w:rPr>
          <w:rFonts w:ascii="Times New Roman" w:hAnsi="Times New Roman" w:cs="Times New Roman"/>
          <w:sz w:val="24"/>
          <w:szCs w:val="24"/>
        </w:rPr>
        <w:t>: Тачан одговор је под „ц“. Клиренс лека је изражен у јединицама литар на час, а концентрација милиграм по литру. Множењем клиренса лека и концентрације добијамо величину чије су јединице милиграм по часу, што предст</w:t>
      </w:r>
      <w:r w:rsidR="005448C8">
        <w:rPr>
          <w:rFonts w:ascii="Times New Roman" w:hAnsi="Times New Roman" w:cs="Times New Roman"/>
          <w:sz w:val="24"/>
          <w:szCs w:val="24"/>
        </w:rPr>
        <w:t>авља дозу одржавањa</w:t>
      </w:r>
      <w:r>
        <w:rPr>
          <w:rFonts w:ascii="Times New Roman" w:hAnsi="Times New Roman" w:cs="Times New Roman"/>
          <w:sz w:val="24"/>
          <w:szCs w:val="24"/>
        </w:rPr>
        <w:t xml:space="preserve"> коју треба применити</w:t>
      </w:r>
      <w:r w:rsidR="005448C8">
        <w:rPr>
          <w:rFonts w:ascii="Times New Roman" w:hAnsi="Times New Roman" w:cs="Times New Roman"/>
          <w:sz w:val="24"/>
          <w:szCs w:val="24"/>
        </w:rPr>
        <w:t xml:space="preserve"> у виду континуиране интравенске инфузије</w:t>
      </w:r>
      <w:r>
        <w:rPr>
          <w:rFonts w:ascii="Times New Roman" w:hAnsi="Times New Roman" w:cs="Times New Roman"/>
          <w:sz w:val="24"/>
          <w:szCs w:val="24"/>
        </w:rPr>
        <w:t xml:space="preserve"> да би се постигла жељена концентрација у серуму.</w:t>
      </w:r>
    </w:p>
    <w:p w14:paraId="06E96ED9" w14:textId="77777777" w:rsidR="003B084E" w:rsidRDefault="003B084E" w:rsidP="003B084E">
      <w:pPr>
        <w:rPr>
          <w:rFonts w:ascii="Times New Roman" w:hAnsi="Times New Roman" w:cs="Times New Roman"/>
          <w:sz w:val="24"/>
          <w:szCs w:val="24"/>
        </w:rPr>
      </w:pPr>
      <w:r w:rsidRPr="0084143B">
        <w:rPr>
          <w:rFonts w:ascii="Times New Roman" w:hAnsi="Times New Roman" w:cs="Times New Roman"/>
          <w:b/>
          <w:sz w:val="24"/>
          <w:szCs w:val="24"/>
        </w:rPr>
        <w:t>Референца</w:t>
      </w:r>
      <w:r>
        <w:rPr>
          <w:rFonts w:ascii="Times New Roman" w:hAnsi="Times New Roman" w:cs="Times New Roman"/>
          <w:sz w:val="24"/>
          <w:szCs w:val="24"/>
        </w:rPr>
        <w:t xml:space="preserve">: </w:t>
      </w:r>
      <w:r w:rsidR="0084143B" w:rsidRPr="0084143B">
        <w:rPr>
          <w:rFonts w:ascii="Times New Roman" w:hAnsi="Times New Roman" w:cs="Times New Roman"/>
          <w:sz w:val="24"/>
          <w:szCs w:val="24"/>
        </w:rPr>
        <w:t xml:space="preserve">Wilson, Kelley Miller MSN, RN The nurse's quick guide to I.V. drug calculations, Nursing Made Incredibly </w:t>
      </w:r>
      <w:proofErr w:type="gramStart"/>
      <w:r w:rsidR="0084143B" w:rsidRPr="0084143B">
        <w:rPr>
          <w:rFonts w:ascii="Times New Roman" w:hAnsi="Times New Roman" w:cs="Times New Roman"/>
          <w:sz w:val="24"/>
          <w:szCs w:val="24"/>
        </w:rPr>
        <w:t>Easy!:</w:t>
      </w:r>
      <w:proofErr w:type="gramEnd"/>
      <w:r w:rsidR="0084143B" w:rsidRPr="0084143B">
        <w:rPr>
          <w:rFonts w:ascii="Times New Roman" w:hAnsi="Times New Roman" w:cs="Times New Roman"/>
          <w:sz w:val="24"/>
          <w:szCs w:val="24"/>
        </w:rPr>
        <w:t xml:space="preserve"> March/April 2013 - Volume 11 - Issue 2 - p 1-2 doi: 10.1097/01.NME.0000426306.10980.65</w:t>
      </w:r>
    </w:p>
    <w:p w14:paraId="444E3EF1" w14:textId="77777777" w:rsidR="005448C8" w:rsidRDefault="005448C8" w:rsidP="003B084E">
      <w:pPr>
        <w:rPr>
          <w:rFonts w:ascii="Times New Roman" w:hAnsi="Times New Roman" w:cs="Times New Roman"/>
          <w:sz w:val="24"/>
          <w:szCs w:val="24"/>
        </w:rPr>
      </w:pPr>
    </w:p>
    <w:p w14:paraId="08D181AA" w14:textId="77777777" w:rsidR="005448C8" w:rsidRPr="005448C8" w:rsidRDefault="005448C8" w:rsidP="005448C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Ако је израчуната доза одржавања лека кога дајемо у виду континуиране интравенске инфузије 10 милиграма на час, колико тог лека треба примењивати по дози ако се са континуиране инфузије пређе на интермитентну инфузију на сваких 8 сати?</w:t>
      </w:r>
    </w:p>
    <w:p w14:paraId="68680FA0" w14:textId="77777777" w:rsidR="005448C8" w:rsidRPr="005448C8" w:rsidRDefault="005448C8" w:rsidP="005448C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20 милиграма</w:t>
      </w:r>
    </w:p>
    <w:p w14:paraId="7B2C6827" w14:textId="77777777" w:rsidR="005448C8" w:rsidRPr="005448C8" w:rsidRDefault="005448C8" w:rsidP="005448C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40 милиграма</w:t>
      </w:r>
    </w:p>
    <w:p w14:paraId="71A4AA1C" w14:textId="77777777" w:rsidR="005448C8" w:rsidRPr="005448C8" w:rsidRDefault="005448C8" w:rsidP="005448C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80 милиграма</w:t>
      </w:r>
    </w:p>
    <w:p w14:paraId="551EDD72" w14:textId="77777777" w:rsidR="005448C8" w:rsidRPr="005448C8" w:rsidRDefault="005448C8" w:rsidP="005448C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120 милиграма</w:t>
      </w:r>
    </w:p>
    <w:p w14:paraId="1C224033" w14:textId="77777777" w:rsidR="005448C8" w:rsidRPr="005448C8" w:rsidRDefault="005448C8" w:rsidP="005448C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180 милиграма</w:t>
      </w:r>
    </w:p>
    <w:p w14:paraId="69059993" w14:textId="77777777" w:rsidR="005448C8" w:rsidRDefault="005448C8" w:rsidP="005448C8">
      <w:pPr>
        <w:rPr>
          <w:rFonts w:ascii="Times New Roman" w:hAnsi="Times New Roman" w:cs="Times New Roman"/>
          <w:sz w:val="24"/>
          <w:szCs w:val="24"/>
        </w:rPr>
      </w:pPr>
    </w:p>
    <w:p w14:paraId="16E18D52" w14:textId="77777777" w:rsidR="005448C8" w:rsidRDefault="005448C8" w:rsidP="005448C8">
      <w:pPr>
        <w:rPr>
          <w:rFonts w:ascii="Times New Roman" w:hAnsi="Times New Roman" w:cs="Times New Roman"/>
          <w:sz w:val="24"/>
          <w:szCs w:val="24"/>
        </w:rPr>
      </w:pPr>
      <w:r w:rsidRPr="005448C8">
        <w:rPr>
          <w:rFonts w:ascii="Times New Roman" w:hAnsi="Times New Roman" w:cs="Times New Roman"/>
          <w:b/>
          <w:sz w:val="24"/>
          <w:szCs w:val="24"/>
        </w:rPr>
        <w:t>Објашњење</w:t>
      </w:r>
      <w:r>
        <w:rPr>
          <w:rFonts w:ascii="Times New Roman" w:hAnsi="Times New Roman" w:cs="Times New Roman"/>
          <w:sz w:val="24"/>
          <w:szCs w:val="24"/>
        </w:rPr>
        <w:t xml:space="preserve">: тачан одговор је под „ц“. Када се прелази са континуиране интравенске инфузије на интермитентну, појединачну дозу израчунавамо множењем дозе одржавања код континуиране инфузије са дозним интервалом: 10 </w:t>
      </w:r>
      <w:r>
        <w:rPr>
          <w:rFonts w:ascii="Times New Roman" w:hAnsi="Times New Roman" w:cs="Times New Roman"/>
          <w:sz w:val="24"/>
          <w:szCs w:val="24"/>
          <w:lang w:val="en-GB"/>
        </w:rPr>
        <w:t>mg/h * 8h = 80 mg</w:t>
      </w:r>
      <w:r>
        <w:rPr>
          <w:rFonts w:ascii="Times New Roman" w:hAnsi="Times New Roman" w:cs="Times New Roman"/>
          <w:sz w:val="24"/>
          <w:szCs w:val="24"/>
        </w:rPr>
        <w:t>.</w:t>
      </w:r>
    </w:p>
    <w:p w14:paraId="65F7525C" w14:textId="77777777" w:rsidR="005448C8" w:rsidRDefault="005448C8" w:rsidP="005448C8">
      <w:pPr>
        <w:rPr>
          <w:rFonts w:ascii="Times New Roman" w:hAnsi="Times New Roman" w:cs="Times New Roman"/>
          <w:sz w:val="24"/>
          <w:szCs w:val="24"/>
        </w:rPr>
      </w:pPr>
      <w:r w:rsidRPr="005448C8">
        <w:rPr>
          <w:rFonts w:ascii="Times New Roman" w:hAnsi="Times New Roman" w:cs="Times New Roman"/>
          <w:b/>
          <w:sz w:val="24"/>
          <w:szCs w:val="24"/>
        </w:rPr>
        <w:t>Референца:</w:t>
      </w:r>
      <w:r>
        <w:rPr>
          <w:rFonts w:ascii="Times New Roman" w:hAnsi="Times New Roman" w:cs="Times New Roman"/>
          <w:sz w:val="24"/>
          <w:szCs w:val="24"/>
        </w:rPr>
        <w:t xml:space="preserve"> </w:t>
      </w:r>
      <w:r w:rsidRPr="005448C8">
        <w:rPr>
          <w:rFonts w:ascii="Times New Roman" w:hAnsi="Times New Roman" w:cs="Times New Roman"/>
          <w:sz w:val="24"/>
          <w:szCs w:val="24"/>
        </w:rPr>
        <w:t xml:space="preserve">Gao L, Xu H, Ye Q, et al. Population Pharmacokinetics and Dosage Optimization of Teicoplanin in Children </w:t>
      </w:r>
      <w:proofErr w:type="gramStart"/>
      <w:r w:rsidRPr="005448C8">
        <w:rPr>
          <w:rFonts w:ascii="Times New Roman" w:hAnsi="Times New Roman" w:cs="Times New Roman"/>
          <w:sz w:val="24"/>
          <w:szCs w:val="24"/>
        </w:rPr>
        <w:t>With</w:t>
      </w:r>
      <w:proofErr w:type="gramEnd"/>
      <w:r w:rsidRPr="005448C8">
        <w:rPr>
          <w:rFonts w:ascii="Times New Roman" w:hAnsi="Times New Roman" w:cs="Times New Roman"/>
          <w:sz w:val="24"/>
          <w:szCs w:val="24"/>
        </w:rPr>
        <w:t xml:space="preserve"> Different Renal Functions. Front Pharmacol. 2020;11:552. Published 2020 May 5. doi:10.3389/fphar.2020.00552</w:t>
      </w:r>
    </w:p>
    <w:p w14:paraId="5C1F8FE0" w14:textId="77777777" w:rsidR="005448C8" w:rsidRDefault="005448C8" w:rsidP="005448C8">
      <w:pPr>
        <w:rPr>
          <w:rFonts w:ascii="Times New Roman" w:hAnsi="Times New Roman" w:cs="Times New Roman"/>
          <w:sz w:val="24"/>
          <w:szCs w:val="24"/>
        </w:rPr>
      </w:pPr>
    </w:p>
    <w:p w14:paraId="41DF7943" w14:textId="77777777" w:rsidR="005448C8" w:rsidRDefault="005448C8" w:rsidP="005448C8">
      <w:pPr>
        <w:rPr>
          <w:rFonts w:ascii="Times New Roman" w:hAnsi="Times New Roman" w:cs="Times New Roman"/>
          <w:sz w:val="24"/>
          <w:szCs w:val="24"/>
        </w:rPr>
      </w:pPr>
    </w:p>
    <w:p w14:paraId="353BE6F7" w14:textId="77777777" w:rsidR="005448C8" w:rsidRPr="00CB5CA8" w:rsidRDefault="00CB5CA8" w:rsidP="005448C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Ако је ослабљен клиренс лека због поремећаја функције бубрега, па је неопходно смањити дневну дозу одржавања, шта је повољније за пацијента: смањити појединачне дозе или продужити дозни интервал?</w:t>
      </w:r>
    </w:p>
    <w:p w14:paraId="56187396" w14:textId="77777777" w:rsidR="00CB5CA8" w:rsidRPr="00CB5CA8" w:rsidRDefault="00CB5CA8" w:rsidP="00CB5C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Продужити дозни интервал</w:t>
      </w:r>
    </w:p>
    <w:p w14:paraId="031723E1" w14:textId="77777777" w:rsidR="00CB5CA8" w:rsidRPr="00CB5CA8" w:rsidRDefault="00CB5CA8" w:rsidP="00CB5C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Смањити појединачне дозе</w:t>
      </w:r>
    </w:p>
    <w:p w14:paraId="29C80ECF" w14:textId="77777777" w:rsidR="00CB5CA8" w:rsidRPr="00CB5CA8" w:rsidRDefault="00CB5CA8" w:rsidP="00CB5C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И смањити појединачне дозе, и продужити дозни интервал</w:t>
      </w:r>
    </w:p>
    <w:p w14:paraId="7AECEB26" w14:textId="77777777" w:rsidR="00CB5CA8" w:rsidRPr="00CB5CA8" w:rsidRDefault="00CB5CA8" w:rsidP="00CB5C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Нема никакве разлике у ефикасности и безбедности оба метода</w:t>
      </w:r>
    </w:p>
    <w:p w14:paraId="6E05FA60" w14:textId="77777777" w:rsidR="00CB5CA8" w:rsidRPr="00CB5CA8" w:rsidRDefault="00CB5CA8" w:rsidP="00CB5C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Најбоље је не смањивати ни појединачне дозе, ни дозни интервал, него смањити брзину инфузије</w:t>
      </w:r>
    </w:p>
    <w:p w14:paraId="76633287" w14:textId="77777777" w:rsidR="00CB5CA8" w:rsidRDefault="00CB5CA8" w:rsidP="00CB5CA8">
      <w:pPr>
        <w:rPr>
          <w:rFonts w:ascii="Times New Roman" w:hAnsi="Times New Roman" w:cs="Times New Roman"/>
          <w:sz w:val="24"/>
          <w:szCs w:val="24"/>
        </w:rPr>
      </w:pPr>
    </w:p>
    <w:p w14:paraId="56965669" w14:textId="77777777" w:rsidR="00CB5CA8" w:rsidRDefault="00CB5CA8" w:rsidP="00CB5CA8">
      <w:pPr>
        <w:rPr>
          <w:rFonts w:ascii="Times New Roman" w:hAnsi="Times New Roman" w:cs="Times New Roman"/>
          <w:sz w:val="24"/>
          <w:szCs w:val="24"/>
        </w:rPr>
      </w:pPr>
      <w:r w:rsidRPr="00FF4089">
        <w:rPr>
          <w:rFonts w:ascii="Times New Roman" w:hAnsi="Times New Roman" w:cs="Times New Roman"/>
          <w:b/>
          <w:sz w:val="24"/>
          <w:szCs w:val="24"/>
        </w:rPr>
        <w:t>Објашњење:</w:t>
      </w:r>
      <w:r>
        <w:rPr>
          <w:rFonts w:ascii="Times New Roman" w:hAnsi="Times New Roman" w:cs="Times New Roman"/>
          <w:sz w:val="24"/>
          <w:szCs w:val="24"/>
        </w:rPr>
        <w:t xml:space="preserve"> Тачан одговор је под „б“. Продужењем дозног интервала ми смањујемо укупну дневну дозу лека, али појединачна доза тада није тако мала, и после примене даје високе концентрације лека у крви. На тај начин се пацијент излаже интермитентно високим концентрацијама лека, које могу изазвати нежељена дејства (нпр. висока концентрација антихипертензивау одређеном моменту може изазвати нежељено велики пад крвног притиска и синкопу).</w:t>
      </w:r>
    </w:p>
    <w:p w14:paraId="607DCD3D" w14:textId="77777777" w:rsidR="00CB5CA8" w:rsidRDefault="00CB5CA8" w:rsidP="00CB5CA8">
      <w:pPr>
        <w:rPr>
          <w:rFonts w:ascii="Times New Roman" w:hAnsi="Times New Roman" w:cs="Times New Roman"/>
          <w:sz w:val="24"/>
          <w:szCs w:val="24"/>
        </w:rPr>
      </w:pPr>
      <w:r w:rsidRPr="00FF4089">
        <w:rPr>
          <w:rFonts w:ascii="Times New Roman" w:hAnsi="Times New Roman" w:cs="Times New Roman"/>
          <w:b/>
          <w:sz w:val="24"/>
          <w:szCs w:val="24"/>
        </w:rPr>
        <w:t>Референца:</w:t>
      </w:r>
      <w:r>
        <w:rPr>
          <w:rFonts w:ascii="Times New Roman" w:hAnsi="Times New Roman" w:cs="Times New Roman"/>
          <w:sz w:val="24"/>
          <w:szCs w:val="24"/>
        </w:rPr>
        <w:t xml:space="preserve"> </w:t>
      </w:r>
      <w:r w:rsidR="00FF4089" w:rsidRPr="00FF4089">
        <w:rPr>
          <w:rFonts w:ascii="Times New Roman" w:hAnsi="Times New Roman" w:cs="Times New Roman"/>
          <w:sz w:val="24"/>
          <w:szCs w:val="24"/>
        </w:rPr>
        <w:t>Blitz MJ, Rochelson B, Prasannan L, et al. Scheduled versus as-needed postpartum analgesia and oxycodone utilization [published online ahead of print, 2020 Mar 20]. J Matern Fetal Neonatal Med. 2020;1-9. doi:10.1080/14767058.2020.1742318</w:t>
      </w:r>
    </w:p>
    <w:p w14:paraId="553787DB" w14:textId="77777777" w:rsidR="00FF4089" w:rsidRDefault="00FF4089" w:rsidP="00CB5CA8">
      <w:pPr>
        <w:rPr>
          <w:rFonts w:ascii="Times New Roman" w:hAnsi="Times New Roman" w:cs="Times New Roman"/>
          <w:sz w:val="24"/>
          <w:szCs w:val="24"/>
        </w:rPr>
      </w:pPr>
    </w:p>
    <w:p w14:paraId="4E63CF93" w14:textId="77777777" w:rsidR="00FF4089" w:rsidRPr="00E04C6C" w:rsidRDefault="00E04C6C" w:rsidP="00FF408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Каква је апсорпција лекова из гастроинтестиналног тракта код пацијената са хроничном бубрежном инсуфицијенцијом?</w:t>
      </w:r>
    </w:p>
    <w:p w14:paraId="661F0D45" w14:textId="77777777" w:rsidR="00E04C6C" w:rsidRPr="00E04C6C" w:rsidRDefault="00E04C6C" w:rsidP="00E04C6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Смањена због отока слузокоже црева</w:t>
      </w:r>
    </w:p>
    <w:p w14:paraId="504D0C39" w14:textId="77777777" w:rsidR="00E04C6C" w:rsidRPr="00E04C6C" w:rsidRDefault="00E04C6C" w:rsidP="00E04C6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Смањена због успорене перисталтике</w:t>
      </w:r>
    </w:p>
    <w:p w14:paraId="36DABFB9" w14:textId="77777777" w:rsidR="00E04C6C" w:rsidRPr="00E04C6C" w:rsidRDefault="00E04C6C" w:rsidP="00E04C6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Повећана због смањење активности гликопротеина П</w:t>
      </w:r>
    </w:p>
    <w:p w14:paraId="00F9EDF5" w14:textId="77777777" w:rsidR="00E04C6C" w:rsidRPr="00E04C6C" w:rsidRDefault="00E04C6C" w:rsidP="00E04C6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Повећана због смањене активности цитохрома П450</w:t>
      </w:r>
    </w:p>
    <w:p w14:paraId="0F2A8A00" w14:textId="77777777" w:rsidR="00E04C6C" w:rsidRPr="00E04C6C" w:rsidRDefault="00E04C6C" w:rsidP="00E04C6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Крајње варијабилна од лека до лека</w:t>
      </w:r>
    </w:p>
    <w:p w14:paraId="6DFCEC1A" w14:textId="77777777" w:rsidR="00E04C6C" w:rsidRDefault="00E04C6C" w:rsidP="00E04C6C">
      <w:pPr>
        <w:rPr>
          <w:rFonts w:ascii="Times New Roman" w:hAnsi="Times New Roman" w:cs="Times New Roman"/>
          <w:sz w:val="24"/>
          <w:szCs w:val="24"/>
        </w:rPr>
      </w:pPr>
    </w:p>
    <w:p w14:paraId="1AFA9F71" w14:textId="77777777" w:rsidR="00E04C6C" w:rsidRDefault="00E04C6C" w:rsidP="00E04C6C">
      <w:pPr>
        <w:rPr>
          <w:rFonts w:ascii="Times New Roman" w:hAnsi="Times New Roman" w:cs="Times New Roman"/>
          <w:sz w:val="24"/>
          <w:szCs w:val="24"/>
        </w:rPr>
      </w:pPr>
      <w:r w:rsidRPr="00315921">
        <w:rPr>
          <w:rFonts w:ascii="Times New Roman" w:hAnsi="Times New Roman" w:cs="Times New Roman"/>
          <w:b/>
          <w:sz w:val="24"/>
          <w:szCs w:val="24"/>
        </w:rPr>
        <w:t>Објашњење;</w:t>
      </w:r>
      <w:r>
        <w:rPr>
          <w:rFonts w:ascii="Times New Roman" w:hAnsi="Times New Roman" w:cs="Times New Roman"/>
          <w:sz w:val="24"/>
          <w:szCs w:val="24"/>
        </w:rPr>
        <w:t xml:space="preserve"> Тачан одговор је под „е“. Мада се испрва мислило да је апсорпција лекова смањена због отока слузокоже црева код хроничне бубрежне инсуфицијенције, показало се на више примера да то није тако. На пример, апсорпција репаглинида је повећана код пацијената са хроничном бубрежном инсуфицијенцијом, јер су смањене активности ефлуксне пумпе и цитохрома у зиду црева. Међутим, искуство са репаглинидом се не може применити на друге лекове, који уколико не подлежу дејству ефлуксне пумпе или цитохрома могу имати смањену биоискористљивост код оваквих пацијената. Зато је за сваки лек потребно посебно проценити апсорпцију код пацијената са хроничном инсуфицијенцијом бубрега, и спроводити одговарајући мониторинг.</w:t>
      </w:r>
    </w:p>
    <w:p w14:paraId="1BC362D5" w14:textId="77777777" w:rsidR="00E04C6C" w:rsidRDefault="00E04C6C" w:rsidP="00E04C6C">
      <w:pPr>
        <w:rPr>
          <w:rFonts w:ascii="Times New Roman" w:hAnsi="Times New Roman" w:cs="Times New Roman"/>
          <w:sz w:val="24"/>
          <w:szCs w:val="24"/>
        </w:rPr>
      </w:pPr>
    </w:p>
    <w:p w14:paraId="31B3425F" w14:textId="77777777" w:rsidR="00F12467" w:rsidRPr="00F12467" w:rsidRDefault="00E04C6C" w:rsidP="00F12467">
      <w:pPr>
        <w:spacing w:after="0"/>
        <w:rPr>
          <w:rFonts w:ascii="Times New Roman" w:hAnsi="Times New Roman" w:cs="Times New Roman"/>
          <w:sz w:val="24"/>
          <w:szCs w:val="24"/>
        </w:rPr>
      </w:pPr>
      <w:r w:rsidRPr="00315921">
        <w:rPr>
          <w:rFonts w:ascii="Times New Roman" w:hAnsi="Times New Roman" w:cs="Times New Roman"/>
          <w:b/>
          <w:sz w:val="24"/>
          <w:szCs w:val="24"/>
        </w:rPr>
        <w:t>Референца:</w:t>
      </w:r>
      <w:r>
        <w:rPr>
          <w:rFonts w:ascii="Times New Roman" w:hAnsi="Times New Roman" w:cs="Times New Roman"/>
          <w:sz w:val="24"/>
          <w:szCs w:val="24"/>
        </w:rPr>
        <w:t xml:space="preserve"> </w:t>
      </w:r>
      <w:r w:rsidR="00F12467" w:rsidRPr="00F12467">
        <w:rPr>
          <w:rFonts w:ascii="Times New Roman" w:hAnsi="Times New Roman" w:cs="Times New Roman"/>
          <w:sz w:val="24"/>
          <w:szCs w:val="24"/>
        </w:rPr>
        <w:t>Velenosi TJ, Urquhart BL: Pharmacokinetic considerations in chronic kidney</w:t>
      </w:r>
    </w:p>
    <w:p w14:paraId="45060ACE" w14:textId="77777777" w:rsidR="00F12467" w:rsidRPr="00F12467" w:rsidRDefault="00F12467" w:rsidP="00F12467">
      <w:pPr>
        <w:spacing w:after="0"/>
        <w:rPr>
          <w:rFonts w:ascii="Times New Roman" w:hAnsi="Times New Roman" w:cs="Times New Roman"/>
          <w:sz w:val="24"/>
          <w:szCs w:val="24"/>
        </w:rPr>
      </w:pPr>
      <w:r w:rsidRPr="00F12467">
        <w:rPr>
          <w:rFonts w:ascii="Times New Roman" w:hAnsi="Times New Roman" w:cs="Times New Roman"/>
          <w:sz w:val="24"/>
          <w:szCs w:val="24"/>
        </w:rPr>
        <w:t>disease and patients requiring dialysis. Expert Opin Drug Metab Toxicol 10:</w:t>
      </w:r>
    </w:p>
    <w:p w14:paraId="13D967F1" w14:textId="77777777" w:rsidR="00F12467" w:rsidRDefault="00F12467" w:rsidP="00F12467">
      <w:pPr>
        <w:spacing w:after="0"/>
        <w:rPr>
          <w:rFonts w:ascii="Times New Roman" w:hAnsi="Times New Roman" w:cs="Times New Roman"/>
          <w:sz w:val="24"/>
          <w:szCs w:val="24"/>
        </w:rPr>
      </w:pPr>
      <w:r w:rsidRPr="00F12467">
        <w:rPr>
          <w:rFonts w:ascii="Times New Roman" w:hAnsi="Times New Roman" w:cs="Times New Roman"/>
          <w:sz w:val="24"/>
          <w:szCs w:val="24"/>
        </w:rPr>
        <w:t>1131–1143, 2014 [PubMed: 24961255]</w:t>
      </w:r>
    </w:p>
    <w:p w14:paraId="167539A2" w14:textId="77777777" w:rsidR="00F12467" w:rsidRDefault="00F12467" w:rsidP="00F12467">
      <w:pPr>
        <w:rPr>
          <w:rFonts w:ascii="Times New Roman" w:hAnsi="Times New Roman" w:cs="Times New Roman"/>
          <w:sz w:val="24"/>
          <w:szCs w:val="24"/>
        </w:rPr>
      </w:pPr>
    </w:p>
    <w:p w14:paraId="2A30AE5B" w14:textId="77777777" w:rsidR="00E04C6C" w:rsidRPr="00E04C6C" w:rsidRDefault="00E04C6C" w:rsidP="00F12467">
      <w:pPr>
        <w:rPr>
          <w:rFonts w:ascii="Times New Roman" w:hAnsi="Times New Roman" w:cs="Times New Roman"/>
          <w:sz w:val="24"/>
          <w:szCs w:val="24"/>
        </w:rPr>
      </w:pPr>
      <w:r>
        <w:rPr>
          <w:rFonts w:ascii="Times New Roman" w:hAnsi="Times New Roman" w:cs="Times New Roman"/>
          <w:sz w:val="24"/>
          <w:szCs w:val="24"/>
        </w:rPr>
        <w:t xml:space="preserve"> </w:t>
      </w:r>
    </w:p>
    <w:p w14:paraId="289D9CDF" w14:textId="77777777" w:rsidR="00FF4089" w:rsidRDefault="00081FEA" w:rsidP="0031592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Шта се дешава са волуменом дистрибуције лекова код пацијената са хроничном бубрежном инсуфицијенцијом?</w:t>
      </w:r>
    </w:p>
    <w:p w14:paraId="4197D940" w14:textId="77777777" w:rsidR="00081FEA" w:rsidRDefault="00081FEA" w:rsidP="00081FE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Увек се повећава због ретенције течности, хипоалбиминемије и смањеног везивања за албумине</w:t>
      </w:r>
    </w:p>
    <w:p w14:paraId="7976359A" w14:textId="77777777" w:rsidR="00081FEA" w:rsidRDefault="00081FEA" w:rsidP="00081FE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Увек се повећава због асцитеса и излива у плеури</w:t>
      </w:r>
    </w:p>
    <w:p w14:paraId="46F34E7B" w14:textId="77777777" w:rsidR="00081FEA" w:rsidRDefault="00081FEA" w:rsidP="00081FE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Увек се повећава због интраћелијског отока</w:t>
      </w:r>
    </w:p>
    <w:p w14:paraId="7F169022" w14:textId="77777777" w:rsidR="00081FEA" w:rsidRDefault="00081FEA" w:rsidP="00081FE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Увек се смањује због саркопеније</w:t>
      </w:r>
    </w:p>
    <w:p w14:paraId="1FA4652F" w14:textId="77777777" w:rsidR="00081FEA" w:rsidRDefault="00081FEA" w:rsidP="00081FE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Повећава се уколико ретенција течности и хипоалбуминемија доминирају над саркопенијом, и обрнуто, смањује се ако је саркопенија доминантна</w:t>
      </w:r>
    </w:p>
    <w:p w14:paraId="00CA873B" w14:textId="77777777" w:rsidR="00081FEA" w:rsidRDefault="00081FEA" w:rsidP="00081FEA">
      <w:pPr>
        <w:rPr>
          <w:rFonts w:ascii="Times New Roman" w:hAnsi="Times New Roman" w:cs="Times New Roman"/>
          <w:sz w:val="24"/>
          <w:szCs w:val="24"/>
        </w:rPr>
      </w:pPr>
    </w:p>
    <w:p w14:paraId="74B29D06" w14:textId="77777777" w:rsidR="00081FEA" w:rsidRDefault="00081FEA" w:rsidP="00081FEA">
      <w:pPr>
        <w:rPr>
          <w:rFonts w:ascii="Times New Roman" w:hAnsi="Times New Roman" w:cs="Times New Roman"/>
          <w:sz w:val="24"/>
          <w:szCs w:val="24"/>
        </w:rPr>
      </w:pPr>
      <w:r w:rsidRPr="00BE34FE">
        <w:rPr>
          <w:rFonts w:ascii="Times New Roman" w:hAnsi="Times New Roman" w:cs="Times New Roman"/>
          <w:b/>
          <w:bCs/>
          <w:sz w:val="24"/>
          <w:szCs w:val="24"/>
        </w:rPr>
        <w:t>Објашњење:</w:t>
      </w:r>
      <w:r>
        <w:rPr>
          <w:rFonts w:ascii="Times New Roman" w:hAnsi="Times New Roman" w:cs="Times New Roman"/>
          <w:sz w:val="24"/>
          <w:szCs w:val="24"/>
        </w:rPr>
        <w:t xml:space="preserve"> Тачан одговор је под „е“. Ретенција течности и хипоалбуминемија су често присутни код пацијената са хроничном бубрежном инсуфицијенцијом, што повећава количину течности како у екстраћелијском, тако и у интраћелијском простору</w:t>
      </w:r>
      <w:r w:rsidR="00373889">
        <w:rPr>
          <w:rFonts w:ascii="Times New Roman" w:hAnsi="Times New Roman" w:cs="Times New Roman"/>
          <w:sz w:val="24"/>
          <w:szCs w:val="24"/>
        </w:rPr>
        <w:t>, а тиме и волумен дистрибуције лекова који продиру у те просторе. Међутим, с обзиром на велику масу попречно-пругастих мишића, у случају саркопеније, волумен течности и екстра- и интра-ћелијски се смањују, па волумен дистрибуције може бити мањи. Дакле, не постоји јединствено правило за све лекове, већ волуимен дистрибуције зависи од стања мускулатуре, липосолубилности лека и ретенције течности.</w:t>
      </w:r>
    </w:p>
    <w:p w14:paraId="033EF109" w14:textId="5AA42D7A" w:rsidR="00373889" w:rsidRDefault="00373889" w:rsidP="00081FEA">
      <w:pPr>
        <w:rPr>
          <w:rFonts w:ascii="Times New Roman" w:hAnsi="Times New Roman" w:cs="Times New Roman"/>
          <w:sz w:val="24"/>
          <w:szCs w:val="24"/>
        </w:rPr>
      </w:pPr>
      <w:proofErr w:type="spellStart"/>
      <w:r w:rsidRPr="00BE34FE">
        <w:rPr>
          <w:rFonts w:ascii="Times New Roman" w:hAnsi="Times New Roman" w:cs="Times New Roman"/>
          <w:b/>
          <w:bCs/>
          <w:sz w:val="24"/>
          <w:szCs w:val="24"/>
        </w:rPr>
        <w:t>Референца</w:t>
      </w:r>
      <w:proofErr w:type="spellEnd"/>
      <w:r w:rsidRPr="00BE34FE">
        <w:rPr>
          <w:rFonts w:ascii="Times New Roman" w:hAnsi="Times New Roman" w:cs="Times New Roman"/>
          <w:b/>
          <w:bCs/>
          <w:sz w:val="24"/>
          <w:szCs w:val="24"/>
        </w:rPr>
        <w:t>:</w:t>
      </w:r>
      <w:r w:rsidR="0023024F">
        <w:rPr>
          <w:rFonts w:ascii="Times New Roman" w:hAnsi="Times New Roman" w:cs="Times New Roman"/>
          <w:sz w:val="24"/>
          <w:szCs w:val="24"/>
        </w:rPr>
        <w:t xml:space="preserve"> </w:t>
      </w:r>
      <w:r w:rsidR="00BE34FE" w:rsidRPr="00BE34FE">
        <w:rPr>
          <w:rFonts w:ascii="Times New Roman" w:hAnsi="Times New Roman" w:cs="Times New Roman"/>
          <w:sz w:val="24"/>
          <w:szCs w:val="24"/>
        </w:rPr>
        <w:t xml:space="preserve">Nagai T, </w:t>
      </w:r>
      <w:proofErr w:type="spellStart"/>
      <w:r w:rsidR="00BE34FE" w:rsidRPr="00BE34FE">
        <w:rPr>
          <w:rFonts w:ascii="Times New Roman" w:hAnsi="Times New Roman" w:cs="Times New Roman"/>
          <w:sz w:val="24"/>
          <w:szCs w:val="24"/>
        </w:rPr>
        <w:t>Uemura</w:t>
      </w:r>
      <w:proofErr w:type="spellEnd"/>
      <w:r w:rsidR="00BE34FE" w:rsidRPr="00BE34FE">
        <w:rPr>
          <w:rFonts w:ascii="Times New Roman" w:hAnsi="Times New Roman" w:cs="Times New Roman"/>
          <w:sz w:val="24"/>
          <w:szCs w:val="24"/>
        </w:rPr>
        <w:t xml:space="preserve"> O, Kaneda H, et al. The true distribution volume and bioavailability of </w:t>
      </w:r>
      <w:proofErr w:type="spellStart"/>
      <w:r w:rsidR="00BE34FE" w:rsidRPr="00BE34FE">
        <w:rPr>
          <w:rFonts w:ascii="Times New Roman" w:hAnsi="Times New Roman" w:cs="Times New Roman"/>
          <w:sz w:val="24"/>
          <w:szCs w:val="24"/>
        </w:rPr>
        <w:t>mizoribine</w:t>
      </w:r>
      <w:proofErr w:type="spellEnd"/>
      <w:r w:rsidR="00BE34FE" w:rsidRPr="00BE34FE">
        <w:rPr>
          <w:rFonts w:ascii="Times New Roman" w:hAnsi="Times New Roman" w:cs="Times New Roman"/>
          <w:sz w:val="24"/>
          <w:szCs w:val="24"/>
        </w:rPr>
        <w:t xml:space="preserve"> in children with chronic kidney disease. Clin Exp Nephrol. 2017;21(5):884-888. doi:10.1007/s10157-016-1353-x</w:t>
      </w:r>
    </w:p>
    <w:p w14:paraId="67717A8F" w14:textId="0777A69B" w:rsidR="00BE34FE" w:rsidRDefault="00BE34FE" w:rsidP="00081FEA">
      <w:pPr>
        <w:rPr>
          <w:rFonts w:ascii="Times New Roman" w:hAnsi="Times New Roman" w:cs="Times New Roman"/>
          <w:sz w:val="24"/>
          <w:szCs w:val="24"/>
        </w:rPr>
      </w:pPr>
    </w:p>
    <w:p w14:paraId="143F35F1" w14:textId="5388FEB6" w:rsidR="00BE34FE" w:rsidRDefault="00BE34FE" w:rsidP="00081FEA">
      <w:pPr>
        <w:rPr>
          <w:rFonts w:ascii="Times New Roman" w:hAnsi="Times New Roman" w:cs="Times New Roman"/>
          <w:sz w:val="24"/>
          <w:szCs w:val="24"/>
          <w:lang w:val="sr-Cyrl-RS"/>
        </w:rPr>
      </w:pPr>
    </w:p>
    <w:p w14:paraId="49A05E03" w14:textId="6152F53F" w:rsidR="00BE34FE" w:rsidRDefault="009A681F" w:rsidP="00BE34FE">
      <w:pPr>
        <w:pStyle w:val="ListParagraph"/>
        <w:numPr>
          <w:ilvl w:val="0"/>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Која је уобичајена претпоставка основа за прилагођавање дозе лекова код хроничне инсуфицијенције бубрега?</w:t>
      </w:r>
    </w:p>
    <w:p w14:paraId="46974EDF" w14:textId="3BBDAD0F" w:rsidR="009A681F" w:rsidRDefault="009A681F" w:rsidP="009A681F">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Тотални клиренс лека је пропорционалан гломеруларној филтрацији</w:t>
      </w:r>
    </w:p>
    <w:p w14:paraId="76A4E16D" w14:textId="4FBCDEDE" w:rsidR="009A681F" w:rsidRDefault="009A681F" w:rsidP="009A681F">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Ренални клиренс лека је пропорционалан гломеруларној филтрацији, док екстраренални клиренс остаје неизмењен</w:t>
      </w:r>
    </w:p>
    <w:p w14:paraId="1BBEBB46" w14:textId="2D6208FF" w:rsidR="009A681F" w:rsidRDefault="009A681F" w:rsidP="009A681F">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Ренални клиренс лека је пропорционалан гломеруларној филтрацији, док екстраренални клиренс опада за 50%</w:t>
      </w:r>
    </w:p>
    <w:p w14:paraId="24FFE419" w14:textId="7B5BD0E0" w:rsidR="009A681F" w:rsidRDefault="009A681F" w:rsidP="009A681F">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Ренални клиренс лека је пропорционалан гломеруларној филтрацији, док екстраренални клиренс расте за 50%</w:t>
      </w:r>
    </w:p>
    <w:p w14:paraId="0C6926D3" w14:textId="0F1ADA38" w:rsidR="009A681F" w:rsidRDefault="009A681F" w:rsidP="009A681F">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Тотални клиренс лека не зависи од гломеруларне филтрације, већ од степена тубуларне секреције</w:t>
      </w:r>
    </w:p>
    <w:p w14:paraId="14324B79" w14:textId="232914CE" w:rsidR="009A681F" w:rsidRDefault="009A681F" w:rsidP="009A681F">
      <w:pPr>
        <w:rPr>
          <w:rFonts w:ascii="Times New Roman" w:hAnsi="Times New Roman" w:cs="Times New Roman"/>
          <w:sz w:val="24"/>
          <w:szCs w:val="24"/>
          <w:lang w:val="sr-Cyrl-RS"/>
        </w:rPr>
      </w:pPr>
    </w:p>
    <w:p w14:paraId="7A0FF03C" w14:textId="51FF0E8C" w:rsidR="009A681F" w:rsidRDefault="009A681F" w:rsidP="009A681F">
      <w:pPr>
        <w:rPr>
          <w:rFonts w:ascii="Times New Roman" w:hAnsi="Times New Roman" w:cs="Times New Roman"/>
          <w:sz w:val="24"/>
          <w:szCs w:val="24"/>
          <w:lang w:val="sr-Cyrl-RS"/>
        </w:rPr>
      </w:pPr>
      <w:r w:rsidRPr="00D41DC3">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Тачан одговор је под „б“. Ова претпоставка се користи као принцип у свакодневној пракси јер важи за већину лекова, али у значајном проценту пацијената неће бити тачна. На пример, ако се лек значајно излучује тубуларном секрецијом, у случају да је доминантно место оштећења гломерул (нпр. код гломерулонефритиса), клиренс лека ће бити већи него што се може проценити на основу смањења гломерулске филтрације. Дакле, потребан је индивидуални приступ код сваког лека.</w:t>
      </w:r>
    </w:p>
    <w:p w14:paraId="5C25EEC3" w14:textId="12F46F49" w:rsidR="009A681F" w:rsidRDefault="009A681F" w:rsidP="009A681F">
      <w:pPr>
        <w:rPr>
          <w:rFonts w:ascii="Times New Roman" w:hAnsi="Times New Roman" w:cs="Times New Roman"/>
          <w:sz w:val="24"/>
          <w:szCs w:val="24"/>
          <w:lang w:val="sr-Cyrl-RS"/>
        </w:rPr>
      </w:pPr>
      <w:r w:rsidRPr="00D41DC3">
        <w:rPr>
          <w:rFonts w:ascii="Times New Roman" w:hAnsi="Times New Roman" w:cs="Times New Roman"/>
          <w:b/>
          <w:bCs/>
          <w:sz w:val="24"/>
          <w:szCs w:val="24"/>
          <w:lang w:val="sr-Cyrl-RS"/>
        </w:rPr>
        <w:lastRenderedPageBreak/>
        <w:t>Референца:</w:t>
      </w:r>
      <w:r>
        <w:rPr>
          <w:rFonts w:ascii="Times New Roman" w:hAnsi="Times New Roman" w:cs="Times New Roman"/>
          <w:sz w:val="24"/>
          <w:szCs w:val="24"/>
          <w:lang w:val="sr-Cyrl-RS"/>
        </w:rPr>
        <w:t xml:space="preserve"> </w:t>
      </w:r>
      <w:r w:rsidR="00293365" w:rsidRPr="00293365">
        <w:rPr>
          <w:rFonts w:ascii="Times New Roman" w:hAnsi="Times New Roman" w:cs="Times New Roman"/>
          <w:sz w:val="24"/>
          <w:szCs w:val="24"/>
          <w:lang w:val="sr-Cyrl-RS"/>
        </w:rPr>
        <w:t>Arrabal-Durán P, Durán-García ME, Ribed-Sánchez A, Hidalgo-Collazos P, Sanjurjo-Sáez M. Pharmaceutical interventions in prescriptions for patients admitted with chronic renal failure. Nefrologia. 2014;34(6):710-715. doi:10.3265/Nefrologia.pre2014.Jul.12541</w:t>
      </w:r>
    </w:p>
    <w:p w14:paraId="465DFDAA" w14:textId="1ED93ACD" w:rsidR="00293365" w:rsidRDefault="00293365" w:rsidP="009A681F">
      <w:pPr>
        <w:rPr>
          <w:rFonts w:ascii="Times New Roman" w:hAnsi="Times New Roman" w:cs="Times New Roman"/>
          <w:sz w:val="24"/>
          <w:szCs w:val="24"/>
          <w:lang w:val="sr-Cyrl-RS"/>
        </w:rPr>
      </w:pPr>
    </w:p>
    <w:p w14:paraId="0EB18E5C" w14:textId="4CAF28A0" w:rsidR="00293365" w:rsidRDefault="00293365" w:rsidP="009A681F">
      <w:pPr>
        <w:rPr>
          <w:rFonts w:ascii="Times New Roman" w:hAnsi="Times New Roman" w:cs="Times New Roman"/>
          <w:sz w:val="24"/>
          <w:szCs w:val="24"/>
          <w:lang w:val="sr-Cyrl-RS"/>
        </w:rPr>
      </w:pPr>
    </w:p>
    <w:p w14:paraId="76B66DB8" w14:textId="11B8609A" w:rsidR="00293365" w:rsidRPr="00D41DC3" w:rsidRDefault="00D41DC3" w:rsidP="00D41DC3">
      <w:pPr>
        <w:pStyle w:val="ListParagraph"/>
        <w:numPr>
          <w:ilvl w:val="0"/>
          <w:numId w:val="1"/>
        </w:numPr>
        <w:rPr>
          <w:rFonts w:ascii="Times New Roman" w:hAnsi="Times New Roman" w:cs="Times New Roman"/>
          <w:sz w:val="24"/>
          <w:szCs w:val="24"/>
          <w:lang w:val="sr-Latn-RS"/>
        </w:rPr>
      </w:pPr>
      <w:r>
        <w:rPr>
          <w:rFonts w:ascii="Times New Roman" w:hAnsi="Times New Roman" w:cs="Times New Roman"/>
          <w:sz w:val="24"/>
          <w:szCs w:val="24"/>
          <w:lang w:val="sr-Cyrl-RS"/>
        </w:rPr>
        <w:t>У ком опсегу се креће гломерулска филтрација код особа са интермедијерном бубрежном инсуфицијенцијом (стадијум 3 бубрежне инсуфицијенције)?</w:t>
      </w:r>
    </w:p>
    <w:p w14:paraId="695EA924" w14:textId="5C3D88B3" w:rsidR="00D41DC3" w:rsidRDefault="00D41DC3" w:rsidP="00D41DC3">
      <w:pPr>
        <w:pStyle w:val="ListParagraph"/>
        <w:numPr>
          <w:ilvl w:val="1"/>
          <w:numId w:val="1"/>
        </w:numPr>
        <w:rPr>
          <w:rFonts w:ascii="Times New Roman" w:hAnsi="Times New Roman" w:cs="Times New Roman"/>
          <w:sz w:val="24"/>
          <w:szCs w:val="24"/>
          <w:lang w:val="sr-Latn-RS"/>
        </w:rPr>
      </w:pPr>
      <w:r>
        <w:rPr>
          <w:rFonts w:ascii="Times New Roman" w:hAnsi="Times New Roman" w:cs="Times New Roman"/>
          <w:sz w:val="24"/>
          <w:szCs w:val="24"/>
          <w:lang w:val="sr-Cyrl-RS"/>
        </w:rPr>
        <w:t xml:space="preserve">20-30 </w:t>
      </w:r>
      <w:r>
        <w:rPr>
          <w:rFonts w:ascii="Times New Roman" w:hAnsi="Times New Roman" w:cs="Times New Roman"/>
          <w:sz w:val="24"/>
          <w:szCs w:val="24"/>
          <w:lang w:val="sr-Latn-RS"/>
        </w:rPr>
        <w:t>ml/min</w:t>
      </w:r>
    </w:p>
    <w:p w14:paraId="3FB22E58" w14:textId="71198F10" w:rsidR="00D41DC3" w:rsidRDefault="00D41DC3" w:rsidP="00D41DC3">
      <w:pPr>
        <w:pStyle w:val="ListParagraph"/>
        <w:numPr>
          <w:ilvl w:val="1"/>
          <w:numId w:val="1"/>
        </w:numPr>
        <w:rPr>
          <w:rFonts w:ascii="Times New Roman" w:hAnsi="Times New Roman" w:cs="Times New Roman"/>
          <w:sz w:val="24"/>
          <w:szCs w:val="24"/>
          <w:lang w:val="sr-Latn-RS"/>
        </w:rPr>
      </w:pPr>
      <w:r>
        <w:rPr>
          <w:rFonts w:ascii="Times New Roman" w:hAnsi="Times New Roman" w:cs="Times New Roman"/>
          <w:sz w:val="24"/>
          <w:szCs w:val="24"/>
          <w:lang w:val="sr-Latn-RS"/>
        </w:rPr>
        <w:t>30-50 ml/min</w:t>
      </w:r>
    </w:p>
    <w:p w14:paraId="7C925650" w14:textId="4F1E2983" w:rsidR="00D41DC3" w:rsidRDefault="00D41DC3" w:rsidP="00D41DC3">
      <w:pPr>
        <w:pStyle w:val="ListParagraph"/>
        <w:numPr>
          <w:ilvl w:val="1"/>
          <w:numId w:val="1"/>
        </w:numPr>
        <w:rPr>
          <w:rFonts w:ascii="Times New Roman" w:hAnsi="Times New Roman" w:cs="Times New Roman"/>
          <w:sz w:val="24"/>
          <w:szCs w:val="24"/>
          <w:lang w:val="sr-Latn-RS"/>
        </w:rPr>
      </w:pPr>
      <w:r>
        <w:rPr>
          <w:rFonts w:ascii="Times New Roman" w:hAnsi="Times New Roman" w:cs="Times New Roman"/>
          <w:sz w:val="24"/>
          <w:szCs w:val="24"/>
          <w:lang w:val="sr-Latn-RS"/>
        </w:rPr>
        <w:t>30-60 ml/min</w:t>
      </w:r>
    </w:p>
    <w:p w14:paraId="532B6EAA" w14:textId="28BE16B5" w:rsidR="00D41DC3" w:rsidRDefault="00D41DC3" w:rsidP="00D41DC3">
      <w:pPr>
        <w:pStyle w:val="ListParagraph"/>
        <w:numPr>
          <w:ilvl w:val="1"/>
          <w:numId w:val="1"/>
        </w:numPr>
        <w:rPr>
          <w:rFonts w:ascii="Times New Roman" w:hAnsi="Times New Roman" w:cs="Times New Roman"/>
          <w:sz w:val="24"/>
          <w:szCs w:val="24"/>
          <w:lang w:val="sr-Latn-RS"/>
        </w:rPr>
      </w:pPr>
      <w:r>
        <w:rPr>
          <w:rFonts w:ascii="Times New Roman" w:hAnsi="Times New Roman" w:cs="Times New Roman"/>
          <w:sz w:val="24"/>
          <w:szCs w:val="24"/>
          <w:lang w:val="sr-Latn-RS"/>
        </w:rPr>
        <w:t>50-70 ml/min</w:t>
      </w:r>
    </w:p>
    <w:p w14:paraId="1F79D4D4" w14:textId="34030968" w:rsidR="00D41DC3" w:rsidRDefault="00D41DC3" w:rsidP="00D41DC3">
      <w:pPr>
        <w:pStyle w:val="ListParagraph"/>
        <w:numPr>
          <w:ilvl w:val="1"/>
          <w:numId w:val="1"/>
        </w:numPr>
        <w:rPr>
          <w:rFonts w:ascii="Times New Roman" w:hAnsi="Times New Roman" w:cs="Times New Roman"/>
          <w:sz w:val="24"/>
          <w:szCs w:val="24"/>
          <w:lang w:val="sr-Latn-RS"/>
        </w:rPr>
      </w:pPr>
      <w:r>
        <w:rPr>
          <w:rFonts w:ascii="Times New Roman" w:hAnsi="Times New Roman" w:cs="Times New Roman"/>
          <w:sz w:val="24"/>
          <w:szCs w:val="24"/>
          <w:lang w:val="sr-Latn-RS"/>
        </w:rPr>
        <w:t>50-80 ml/min</w:t>
      </w:r>
    </w:p>
    <w:p w14:paraId="738CAA47" w14:textId="7C0996A8" w:rsidR="00D41DC3" w:rsidRDefault="00D41DC3" w:rsidP="00D41DC3">
      <w:pPr>
        <w:rPr>
          <w:rFonts w:ascii="Times New Roman" w:hAnsi="Times New Roman" w:cs="Times New Roman"/>
          <w:sz w:val="24"/>
          <w:szCs w:val="24"/>
          <w:lang w:val="sr-Latn-RS"/>
        </w:rPr>
      </w:pPr>
    </w:p>
    <w:p w14:paraId="16E5AF6F" w14:textId="3D5D59BA" w:rsidR="00D41DC3" w:rsidRPr="00F91636" w:rsidRDefault="00D41DC3" w:rsidP="00D41DC3">
      <w:pPr>
        <w:rPr>
          <w:rFonts w:ascii="Times New Roman" w:hAnsi="Times New Roman" w:cs="Times New Roman"/>
          <w:sz w:val="24"/>
          <w:szCs w:val="24"/>
          <w:lang w:val="sr-Cyrl-RS"/>
        </w:rPr>
      </w:pPr>
      <w:r w:rsidRPr="00F91636">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„ц“.  Степени бубрежне инсуфицијенције су прецизно дефинисани </w:t>
      </w:r>
      <w:r w:rsidR="00992340">
        <w:rPr>
          <w:rFonts w:ascii="Times New Roman" w:hAnsi="Times New Roman" w:cs="Times New Roman"/>
          <w:sz w:val="24"/>
          <w:szCs w:val="24"/>
          <w:lang w:val="sr-Cyrl-RS"/>
        </w:rPr>
        <w:t xml:space="preserve">у многим међународним водичима за лечење пацијената са инсуфицијенцијом бубрега. Први степен </w:t>
      </w:r>
      <w:r w:rsidR="00F91636">
        <w:rPr>
          <w:rFonts w:ascii="Times New Roman" w:hAnsi="Times New Roman" w:cs="Times New Roman"/>
          <w:sz w:val="24"/>
          <w:szCs w:val="24"/>
          <w:lang w:val="sr-Cyrl-RS"/>
        </w:rPr>
        <w:t xml:space="preserve">је када је гломерулска филтрација већа од 90 </w:t>
      </w:r>
      <w:r w:rsidR="00F91636">
        <w:rPr>
          <w:rFonts w:ascii="Times New Roman" w:hAnsi="Times New Roman" w:cs="Times New Roman"/>
          <w:sz w:val="24"/>
          <w:szCs w:val="24"/>
          <w:lang w:val="sr-Latn-RS"/>
        </w:rPr>
        <w:t xml:space="preserve">ml/min, </w:t>
      </w:r>
      <w:r w:rsidR="00F91636">
        <w:rPr>
          <w:rFonts w:ascii="Times New Roman" w:hAnsi="Times New Roman" w:cs="Times New Roman"/>
          <w:sz w:val="24"/>
          <w:szCs w:val="24"/>
          <w:lang w:val="sr-Cyrl-RS"/>
        </w:rPr>
        <w:t xml:space="preserve">други степен (блага инсуфицијенција) је од 60 до 90 </w:t>
      </w:r>
      <w:r w:rsidR="00F91636">
        <w:rPr>
          <w:rFonts w:ascii="Times New Roman" w:hAnsi="Times New Roman" w:cs="Times New Roman"/>
          <w:sz w:val="24"/>
          <w:szCs w:val="24"/>
          <w:lang w:val="sr-Latn-RS"/>
        </w:rPr>
        <w:t>ml/min,</w:t>
      </w:r>
      <w:r w:rsidR="00F91636">
        <w:rPr>
          <w:rFonts w:ascii="Times New Roman" w:hAnsi="Times New Roman" w:cs="Times New Roman"/>
          <w:sz w:val="24"/>
          <w:szCs w:val="24"/>
          <w:lang w:val="sr-Cyrl-RS"/>
        </w:rPr>
        <w:t xml:space="preserve"> трећи степен (интермедијерна) је </w:t>
      </w:r>
      <w:r w:rsidR="00F91636">
        <w:rPr>
          <w:rFonts w:ascii="Times New Roman" w:hAnsi="Times New Roman" w:cs="Times New Roman"/>
          <w:sz w:val="24"/>
          <w:szCs w:val="24"/>
          <w:lang w:val="sr-Latn-RS"/>
        </w:rPr>
        <w:t>30-60 ml/min</w:t>
      </w:r>
      <w:r w:rsidR="00F91636">
        <w:rPr>
          <w:rFonts w:ascii="Times New Roman" w:hAnsi="Times New Roman" w:cs="Times New Roman"/>
          <w:sz w:val="24"/>
          <w:szCs w:val="24"/>
          <w:lang w:val="sr-Cyrl-RS"/>
        </w:rPr>
        <w:t xml:space="preserve">, четврти (тешка инсуфицијенција) је када је гломерулска филтрација од 15 до 30 </w:t>
      </w:r>
      <w:r w:rsidR="00F91636">
        <w:rPr>
          <w:rFonts w:ascii="Times New Roman" w:hAnsi="Times New Roman" w:cs="Times New Roman"/>
          <w:sz w:val="24"/>
          <w:szCs w:val="24"/>
          <w:lang w:val="sr-Latn-RS"/>
        </w:rPr>
        <w:t>ml/min</w:t>
      </w:r>
      <w:r w:rsidR="00F91636">
        <w:rPr>
          <w:rFonts w:ascii="Times New Roman" w:hAnsi="Times New Roman" w:cs="Times New Roman"/>
          <w:sz w:val="24"/>
          <w:szCs w:val="24"/>
          <w:lang w:val="sr-Cyrl-RS"/>
        </w:rPr>
        <w:t xml:space="preserve">, и пети степен (претерминална) је са гломерулском филтрацијом мањом од 15 </w:t>
      </w:r>
      <w:r w:rsidR="00F91636">
        <w:rPr>
          <w:rFonts w:ascii="Times New Roman" w:hAnsi="Times New Roman" w:cs="Times New Roman"/>
          <w:sz w:val="24"/>
          <w:szCs w:val="24"/>
          <w:lang w:val="sr-Latn-RS"/>
        </w:rPr>
        <w:t>ml/min.</w:t>
      </w:r>
    </w:p>
    <w:p w14:paraId="6E22812C" w14:textId="347E4C5A" w:rsidR="00992340" w:rsidRDefault="00992340" w:rsidP="00D41DC3">
      <w:pPr>
        <w:rPr>
          <w:rFonts w:ascii="Times New Roman" w:hAnsi="Times New Roman" w:cs="Times New Roman"/>
          <w:sz w:val="24"/>
          <w:szCs w:val="24"/>
          <w:lang w:val="sr-Cyrl-RS"/>
        </w:rPr>
      </w:pPr>
      <w:r w:rsidRPr="00F91636">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992340">
        <w:rPr>
          <w:rFonts w:ascii="Times New Roman" w:hAnsi="Times New Roman" w:cs="Times New Roman"/>
          <w:sz w:val="24"/>
          <w:szCs w:val="24"/>
          <w:lang w:val="sr-Cyrl-RS"/>
        </w:rPr>
        <w:t>Inker LA, Astor BC, Fox CH, Isakova T, Lash JP, Peralta CA, Tamura MK, Feldman HI. KDOQI US commentary on the 2012 KDIGO clinical practice guideline for the evaluation and management of CKD. American Journal of Kidney Diseases. 2014 May 1;63(5):713-35.</w:t>
      </w:r>
    </w:p>
    <w:p w14:paraId="6C43E6FE" w14:textId="0B824D44" w:rsidR="00992340" w:rsidRDefault="00992340" w:rsidP="00D41DC3">
      <w:pPr>
        <w:rPr>
          <w:rFonts w:ascii="Times New Roman" w:hAnsi="Times New Roman" w:cs="Times New Roman"/>
          <w:sz w:val="24"/>
          <w:szCs w:val="24"/>
          <w:lang w:val="sr-Cyrl-RS"/>
        </w:rPr>
      </w:pPr>
    </w:p>
    <w:p w14:paraId="20DAF130" w14:textId="63A7BA96" w:rsidR="005E20C3" w:rsidRDefault="005E20C3" w:rsidP="005E20C3">
      <w:pPr>
        <w:pStyle w:val="ListParagraph"/>
        <w:numPr>
          <w:ilvl w:val="0"/>
          <w:numId w:val="1"/>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Испод које вредности гломерулске филтрације је неопходно прилагођавати дозу лекова што се у значајној мери излучују </w:t>
      </w:r>
      <w:r w:rsidR="00B8503A">
        <w:rPr>
          <w:rFonts w:ascii="Times New Roman" w:hAnsi="Times New Roman" w:cs="Times New Roman"/>
          <w:sz w:val="24"/>
          <w:szCs w:val="24"/>
          <w:lang w:val="sr-Cyrl-RS"/>
        </w:rPr>
        <w:t xml:space="preserve">неизмењени </w:t>
      </w:r>
      <w:r>
        <w:rPr>
          <w:rFonts w:ascii="Times New Roman" w:hAnsi="Times New Roman" w:cs="Times New Roman"/>
          <w:sz w:val="24"/>
          <w:szCs w:val="24"/>
          <w:lang w:val="sr-Cyrl-RS"/>
        </w:rPr>
        <w:t>преко бубрега?</w:t>
      </w:r>
    </w:p>
    <w:p w14:paraId="1300F5BE" w14:textId="2DE2D420" w:rsidR="005E20C3" w:rsidRPr="005E20C3" w:rsidRDefault="005E20C3" w:rsidP="005E20C3">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Испод 80 </w:t>
      </w:r>
      <w:r>
        <w:rPr>
          <w:rFonts w:ascii="Times New Roman" w:hAnsi="Times New Roman" w:cs="Times New Roman"/>
          <w:sz w:val="24"/>
          <w:szCs w:val="24"/>
          <w:lang w:val="sr-Latn-RS"/>
        </w:rPr>
        <w:t>ml/min</w:t>
      </w:r>
    </w:p>
    <w:p w14:paraId="71F0A591" w14:textId="2E2A9DFD" w:rsidR="005E20C3" w:rsidRPr="005E20C3" w:rsidRDefault="005E20C3" w:rsidP="005E20C3">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Испод 70 </w:t>
      </w:r>
      <w:r>
        <w:rPr>
          <w:rFonts w:ascii="Times New Roman" w:hAnsi="Times New Roman" w:cs="Times New Roman"/>
          <w:sz w:val="24"/>
          <w:szCs w:val="24"/>
          <w:lang w:val="sr-Latn-RS"/>
        </w:rPr>
        <w:t>ml/min</w:t>
      </w:r>
    </w:p>
    <w:p w14:paraId="33FBB213" w14:textId="3E2F2533" w:rsidR="005E20C3" w:rsidRPr="00B8503A" w:rsidRDefault="00B8503A" w:rsidP="005E20C3">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И</w:t>
      </w:r>
      <w:r w:rsidR="005E20C3">
        <w:rPr>
          <w:rFonts w:ascii="Times New Roman" w:hAnsi="Times New Roman" w:cs="Times New Roman"/>
          <w:sz w:val="24"/>
          <w:szCs w:val="24"/>
          <w:lang w:val="sr-Cyrl-RS"/>
        </w:rPr>
        <w:t>спод</w:t>
      </w:r>
      <w:r>
        <w:rPr>
          <w:rFonts w:ascii="Times New Roman" w:hAnsi="Times New Roman" w:cs="Times New Roman"/>
          <w:sz w:val="24"/>
          <w:szCs w:val="24"/>
          <w:lang w:val="sr-Cyrl-RS"/>
        </w:rPr>
        <w:t xml:space="preserve"> 60 </w:t>
      </w:r>
      <w:r>
        <w:rPr>
          <w:rFonts w:ascii="Times New Roman" w:hAnsi="Times New Roman" w:cs="Times New Roman"/>
          <w:sz w:val="24"/>
          <w:szCs w:val="24"/>
          <w:lang w:val="sr-Latn-RS"/>
        </w:rPr>
        <w:t>ml/min</w:t>
      </w:r>
    </w:p>
    <w:p w14:paraId="31B2DC30" w14:textId="5E2F1E3B" w:rsidR="00B8503A" w:rsidRPr="00B8503A" w:rsidRDefault="00B8503A" w:rsidP="005E20C3">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Испод 50 </w:t>
      </w:r>
      <w:r>
        <w:rPr>
          <w:rFonts w:ascii="Times New Roman" w:hAnsi="Times New Roman" w:cs="Times New Roman"/>
          <w:sz w:val="24"/>
          <w:szCs w:val="24"/>
          <w:lang w:val="sr-Latn-RS"/>
        </w:rPr>
        <w:t>ml/min</w:t>
      </w:r>
    </w:p>
    <w:p w14:paraId="50A79925" w14:textId="6B1542BE" w:rsidR="00B8503A" w:rsidRPr="00B8503A" w:rsidRDefault="00B8503A" w:rsidP="005E20C3">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Испод 30 </w:t>
      </w:r>
      <w:r>
        <w:rPr>
          <w:rFonts w:ascii="Times New Roman" w:hAnsi="Times New Roman" w:cs="Times New Roman"/>
          <w:sz w:val="24"/>
          <w:szCs w:val="24"/>
          <w:lang w:val="sr-Latn-RS"/>
        </w:rPr>
        <w:t>ml/min</w:t>
      </w:r>
    </w:p>
    <w:p w14:paraId="29AE7075" w14:textId="576A2902" w:rsidR="00B8503A" w:rsidRDefault="00B8503A" w:rsidP="00B8503A">
      <w:pPr>
        <w:rPr>
          <w:rFonts w:ascii="Times New Roman" w:hAnsi="Times New Roman" w:cs="Times New Roman"/>
          <w:sz w:val="24"/>
          <w:szCs w:val="24"/>
          <w:lang w:val="sr-Cyrl-RS"/>
        </w:rPr>
      </w:pPr>
    </w:p>
    <w:p w14:paraId="5DE6EFAA" w14:textId="77777777" w:rsidR="003831AF" w:rsidRDefault="00B8503A" w:rsidP="00B8503A">
      <w:pPr>
        <w:rPr>
          <w:rFonts w:ascii="Times New Roman" w:hAnsi="Times New Roman" w:cs="Times New Roman"/>
          <w:sz w:val="24"/>
          <w:szCs w:val="24"/>
          <w:lang w:val="sr-Cyrl-RS"/>
        </w:rPr>
      </w:pPr>
      <w:r w:rsidRPr="000C4301">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„ц“. </w:t>
      </w:r>
      <w:r w:rsidR="003831AF">
        <w:rPr>
          <w:rFonts w:ascii="Times New Roman" w:hAnsi="Times New Roman" w:cs="Times New Roman"/>
          <w:sz w:val="24"/>
          <w:szCs w:val="24"/>
          <w:lang w:val="sr-Cyrl-RS"/>
        </w:rPr>
        <w:t xml:space="preserve">Када је гломерулска филтрација већа од 60 </w:t>
      </w:r>
      <w:r w:rsidR="003831AF">
        <w:rPr>
          <w:rFonts w:ascii="Times New Roman" w:hAnsi="Times New Roman" w:cs="Times New Roman"/>
          <w:sz w:val="24"/>
          <w:szCs w:val="24"/>
          <w:lang w:val="sr-Latn-RS"/>
        </w:rPr>
        <w:t>ml/min</w:t>
      </w:r>
      <w:r w:rsidR="003831AF">
        <w:rPr>
          <w:rFonts w:ascii="Times New Roman" w:hAnsi="Times New Roman" w:cs="Times New Roman"/>
          <w:sz w:val="24"/>
          <w:szCs w:val="24"/>
          <w:lang w:val="sr-Cyrl-RS"/>
        </w:rPr>
        <w:t xml:space="preserve">, клиренс лекова што се излучују неизмењени преко бубрега неће бити смањен толико да би то значајно утицало на изложеност ткива леку и тиме на жељене и евентуалне нежељене ефекте. Дакле, доза лека се не мора прилагођавати код пацијената код којих је гломерулска филтрација већа од 60 </w:t>
      </w:r>
      <w:r w:rsidR="003831AF">
        <w:rPr>
          <w:rFonts w:ascii="Times New Roman" w:hAnsi="Times New Roman" w:cs="Times New Roman"/>
          <w:sz w:val="24"/>
          <w:szCs w:val="24"/>
          <w:lang w:val="sr-Latn-RS"/>
        </w:rPr>
        <w:t>ml/min</w:t>
      </w:r>
      <w:r w:rsidR="003831AF">
        <w:rPr>
          <w:rFonts w:ascii="Times New Roman" w:hAnsi="Times New Roman" w:cs="Times New Roman"/>
          <w:sz w:val="24"/>
          <w:szCs w:val="24"/>
          <w:lang w:val="sr-Cyrl-RS"/>
        </w:rPr>
        <w:t>.</w:t>
      </w:r>
    </w:p>
    <w:p w14:paraId="4B33802B" w14:textId="77777777" w:rsidR="000C4301" w:rsidRDefault="003831AF" w:rsidP="00B8503A">
      <w:pPr>
        <w:rPr>
          <w:rFonts w:ascii="Times New Roman" w:hAnsi="Times New Roman" w:cs="Times New Roman"/>
          <w:sz w:val="24"/>
          <w:szCs w:val="24"/>
          <w:lang w:val="sr-Cyrl-RS"/>
        </w:rPr>
      </w:pPr>
      <w:r w:rsidRPr="000C4301">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000C4301" w:rsidRPr="000C4301">
        <w:rPr>
          <w:rFonts w:ascii="Times New Roman" w:hAnsi="Times New Roman" w:cs="Times New Roman"/>
          <w:sz w:val="24"/>
          <w:szCs w:val="24"/>
          <w:lang w:val="sr-Cyrl-RS"/>
        </w:rPr>
        <w:t>Hartmann B, Czock D, Keller F. Drug therapy in patients with chronic renal failure. Deutsches Ärzteblatt International. 2010 Sep;107(37):647.</w:t>
      </w:r>
    </w:p>
    <w:p w14:paraId="5D43D5C8" w14:textId="7FF2B958" w:rsidR="000C4301" w:rsidRDefault="000C4301" w:rsidP="000C4301">
      <w:pPr>
        <w:pStyle w:val="ListParagraph"/>
        <w:numPr>
          <w:ilvl w:val="0"/>
          <w:numId w:val="1"/>
        </w:num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Да ли се радиолошки контрасти који садрже јод могу користити код пацијената са инсуфицијенцијом бубрега?</w:t>
      </w:r>
      <w:r>
        <w:rPr>
          <w:rFonts w:ascii="Times New Roman" w:hAnsi="Times New Roman" w:cs="Times New Roman"/>
          <w:sz w:val="24"/>
          <w:szCs w:val="24"/>
          <w:lang w:val="sr-Cyrl-RS"/>
        </w:rPr>
        <w:tab/>
      </w:r>
    </w:p>
    <w:p w14:paraId="1DBD6E17" w14:textId="36196DC9" w:rsidR="000C4301" w:rsidRDefault="000C4301" w:rsidP="000C4301">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Могу, без ограничења</w:t>
      </w:r>
    </w:p>
    <w:p w14:paraId="089576F7" w14:textId="34E0C235" w:rsidR="000C4301" w:rsidRDefault="000C4301" w:rsidP="000C4301">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Никако, то је контраиндиковано</w:t>
      </w:r>
    </w:p>
    <w:p w14:paraId="2D873655" w14:textId="23A59E23" w:rsidR="000C4301" w:rsidRPr="000C4301" w:rsidRDefault="000C4301" w:rsidP="000C4301">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Могу само ако је гломерулска филтрација преко 60 </w:t>
      </w:r>
      <w:r>
        <w:rPr>
          <w:rFonts w:ascii="Times New Roman" w:hAnsi="Times New Roman" w:cs="Times New Roman"/>
          <w:sz w:val="24"/>
          <w:szCs w:val="24"/>
          <w:lang w:val="sr-Latn-RS"/>
        </w:rPr>
        <w:t>ml/min</w:t>
      </w:r>
    </w:p>
    <w:p w14:paraId="23B057D1" w14:textId="0F773284" w:rsidR="000C4301" w:rsidRPr="000C4301" w:rsidRDefault="000C4301" w:rsidP="000C4301">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Могу, само ако је гломерулска филтрација преко 30 </w:t>
      </w:r>
      <w:r>
        <w:rPr>
          <w:rFonts w:ascii="Times New Roman" w:hAnsi="Times New Roman" w:cs="Times New Roman"/>
          <w:sz w:val="24"/>
          <w:szCs w:val="24"/>
          <w:lang w:val="sr-Latn-RS"/>
        </w:rPr>
        <w:t>ml/min</w:t>
      </w:r>
    </w:p>
    <w:p w14:paraId="6AD9A846" w14:textId="20CBF57A" w:rsidR="000C4301" w:rsidRDefault="000C4301" w:rsidP="000C4301">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Могу, под условом да се пацијент претходно добро хидрира</w:t>
      </w:r>
    </w:p>
    <w:p w14:paraId="4B94FAFF" w14:textId="76CF7475" w:rsidR="000C4301" w:rsidRDefault="000C4301" w:rsidP="000C4301">
      <w:pPr>
        <w:rPr>
          <w:rFonts w:ascii="Times New Roman" w:hAnsi="Times New Roman" w:cs="Times New Roman"/>
          <w:sz w:val="24"/>
          <w:szCs w:val="24"/>
          <w:lang w:val="sr-Cyrl-RS"/>
        </w:rPr>
      </w:pPr>
    </w:p>
    <w:p w14:paraId="0FB3A7FD" w14:textId="78841C1B" w:rsidR="000C4301" w:rsidRDefault="000C4301" w:rsidP="000C4301">
      <w:pPr>
        <w:rPr>
          <w:rFonts w:ascii="Times New Roman" w:hAnsi="Times New Roman" w:cs="Times New Roman"/>
          <w:sz w:val="24"/>
          <w:szCs w:val="24"/>
          <w:lang w:val="sr-Cyrl-RS"/>
        </w:rPr>
      </w:pPr>
      <w:r w:rsidRPr="00D24875">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„е“. </w:t>
      </w:r>
      <w:r w:rsidR="00D24875">
        <w:rPr>
          <w:rFonts w:ascii="Times New Roman" w:hAnsi="Times New Roman" w:cs="Times New Roman"/>
          <w:sz w:val="24"/>
          <w:szCs w:val="24"/>
          <w:lang w:val="sr-Cyrl-RS"/>
        </w:rPr>
        <w:t>Јодни контрасти у случају бубрежне инсуфицијенције могу пацијента увести у комплетну акутну бубрежну инсуфицијенцију уколико пацијент није добро хидриран. Зато се профилактички пацијенти добро хидрирају, а код теже бубрежне инсуфицијенције се може профилактички применити и</w:t>
      </w:r>
      <w:r>
        <w:rPr>
          <w:rFonts w:ascii="Times New Roman" w:hAnsi="Times New Roman" w:cs="Times New Roman"/>
          <w:sz w:val="24"/>
          <w:szCs w:val="24"/>
          <w:lang w:val="sr-Cyrl-RS"/>
        </w:rPr>
        <w:t xml:space="preserve"> </w:t>
      </w:r>
      <w:r w:rsidRPr="000C4301">
        <w:rPr>
          <w:rFonts w:ascii="Times New Roman" w:hAnsi="Times New Roman" w:cs="Times New Roman"/>
          <w:sz w:val="24"/>
          <w:szCs w:val="24"/>
          <w:lang w:val="sr-Cyrl-RS"/>
        </w:rPr>
        <w:t>1600 mg  MESNA</w:t>
      </w:r>
      <w:r w:rsidR="00D24875">
        <w:rPr>
          <w:rFonts w:ascii="Times New Roman" w:hAnsi="Times New Roman" w:cs="Times New Roman"/>
          <w:sz w:val="24"/>
          <w:szCs w:val="24"/>
          <w:lang w:val="sr-Cyrl-RS"/>
        </w:rPr>
        <w:t>-е</w:t>
      </w:r>
      <w:r w:rsidRPr="000C4301">
        <w:rPr>
          <w:rFonts w:ascii="Times New Roman" w:hAnsi="Times New Roman" w:cs="Times New Roman"/>
          <w:sz w:val="24"/>
          <w:szCs w:val="24"/>
          <w:lang w:val="sr-Cyrl-RS"/>
        </w:rPr>
        <w:t xml:space="preserve"> (</w:t>
      </w:r>
      <w:r w:rsidR="00D24875">
        <w:rPr>
          <w:rFonts w:ascii="Times New Roman" w:hAnsi="Times New Roman" w:cs="Times New Roman"/>
          <w:sz w:val="24"/>
          <w:szCs w:val="24"/>
          <w:lang w:val="sr-Cyrl-RS"/>
        </w:rPr>
        <w:t>метоксиетилсулфонат</w:t>
      </w:r>
      <w:r w:rsidRPr="000C4301">
        <w:rPr>
          <w:rFonts w:ascii="Times New Roman" w:hAnsi="Times New Roman" w:cs="Times New Roman"/>
          <w:sz w:val="24"/>
          <w:szCs w:val="24"/>
          <w:lang w:val="sr-Cyrl-RS"/>
        </w:rPr>
        <w:t xml:space="preserve"> </w:t>
      </w:r>
      <w:r w:rsidR="00D24875">
        <w:rPr>
          <w:rFonts w:ascii="Times New Roman" w:hAnsi="Times New Roman" w:cs="Times New Roman"/>
          <w:sz w:val="24"/>
          <w:szCs w:val="24"/>
          <w:lang w:val="sr-Cyrl-RS"/>
        </w:rPr>
        <w:t>натријум</w:t>
      </w:r>
      <w:r w:rsidRPr="000C4301">
        <w:rPr>
          <w:rFonts w:ascii="Times New Roman" w:hAnsi="Times New Roman" w:cs="Times New Roman"/>
          <w:sz w:val="24"/>
          <w:szCs w:val="24"/>
          <w:lang w:val="sr-Cyrl-RS"/>
        </w:rPr>
        <w:t xml:space="preserve">) </w:t>
      </w:r>
      <w:r w:rsidR="00D24875">
        <w:rPr>
          <w:rFonts w:ascii="Times New Roman" w:hAnsi="Times New Roman" w:cs="Times New Roman"/>
          <w:sz w:val="24"/>
          <w:szCs w:val="24"/>
          <w:lang w:val="sr-Cyrl-RS"/>
        </w:rPr>
        <w:t xml:space="preserve">у </w:t>
      </w:r>
      <w:r w:rsidRPr="000C4301">
        <w:rPr>
          <w:rFonts w:ascii="Times New Roman" w:hAnsi="Times New Roman" w:cs="Times New Roman"/>
          <w:sz w:val="24"/>
          <w:szCs w:val="24"/>
          <w:lang w:val="sr-Cyrl-RS"/>
        </w:rPr>
        <w:t xml:space="preserve"> 500 mL 0.9%</w:t>
      </w:r>
      <w:r w:rsidR="00D24875">
        <w:rPr>
          <w:rFonts w:ascii="Times New Roman" w:hAnsi="Times New Roman" w:cs="Times New Roman"/>
          <w:sz w:val="24"/>
          <w:szCs w:val="24"/>
          <w:lang w:val="sr-Cyrl-RS"/>
        </w:rPr>
        <w:t xml:space="preserve"> физиолошког раствора интравенски непосредно пре примене контраста. </w:t>
      </w:r>
    </w:p>
    <w:p w14:paraId="7F372EB7" w14:textId="48E60143" w:rsidR="00D24875" w:rsidRDefault="00D24875" w:rsidP="00D24875">
      <w:pPr>
        <w:rPr>
          <w:rFonts w:ascii="Times New Roman" w:hAnsi="Times New Roman" w:cs="Times New Roman"/>
          <w:sz w:val="24"/>
          <w:szCs w:val="24"/>
          <w:lang w:val="sr-Cyrl-RS"/>
        </w:rPr>
      </w:pPr>
      <w:r w:rsidRPr="00D24875">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D24875">
        <w:rPr>
          <w:rFonts w:ascii="Times New Roman" w:hAnsi="Times New Roman" w:cs="Times New Roman"/>
          <w:sz w:val="24"/>
          <w:szCs w:val="24"/>
          <w:lang w:val="sr-Cyrl-RS"/>
        </w:rPr>
        <w:t>Ludwig U, Riedel MK, Backes M, Imhof A, Muche R, Keller F</w:t>
      </w:r>
      <w:r>
        <w:rPr>
          <w:rFonts w:ascii="Times New Roman" w:hAnsi="Times New Roman" w:cs="Times New Roman"/>
          <w:sz w:val="24"/>
          <w:szCs w:val="24"/>
          <w:lang w:val="sr-Cyrl-RS"/>
        </w:rPr>
        <w:t>.</w:t>
      </w:r>
      <w:r w:rsidRPr="00D24875">
        <w:rPr>
          <w:rFonts w:ascii="Times New Roman" w:hAnsi="Times New Roman" w:cs="Times New Roman"/>
          <w:sz w:val="24"/>
          <w:szCs w:val="24"/>
          <w:lang w:val="sr-Cyrl-RS"/>
        </w:rPr>
        <w:t xml:space="preserve"> MESNA (sodium 2-mercaptoethanesulfonate) for prevention of contrast medium-induced nephrotoxicity - controlled trial.</w:t>
      </w:r>
      <w:r>
        <w:rPr>
          <w:rFonts w:ascii="Times New Roman" w:hAnsi="Times New Roman" w:cs="Times New Roman"/>
          <w:sz w:val="24"/>
          <w:szCs w:val="24"/>
          <w:lang w:val="sr-Cyrl-RS"/>
        </w:rPr>
        <w:t xml:space="preserve"> </w:t>
      </w:r>
      <w:r w:rsidRPr="00D24875">
        <w:rPr>
          <w:rFonts w:ascii="Times New Roman" w:hAnsi="Times New Roman" w:cs="Times New Roman"/>
          <w:sz w:val="24"/>
          <w:szCs w:val="24"/>
          <w:lang w:val="sr-Cyrl-RS"/>
        </w:rPr>
        <w:t>Clin Nephrol. 2011 Apr; 75(4):302-8.</w:t>
      </w:r>
    </w:p>
    <w:p w14:paraId="3ACB32A5" w14:textId="2062AC79" w:rsidR="00D24875" w:rsidRDefault="00D24875" w:rsidP="00D24875">
      <w:pPr>
        <w:rPr>
          <w:rFonts w:ascii="Times New Roman" w:hAnsi="Times New Roman" w:cs="Times New Roman"/>
          <w:sz w:val="24"/>
          <w:szCs w:val="24"/>
          <w:lang w:val="sr-Cyrl-RS"/>
        </w:rPr>
      </w:pPr>
    </w:p>
    <w:p w14:paraId="047F7135" w14:textId="09ACF66A" w:rsidR="00D24875" w:rsidRDefault="009B66E5" w:rsidP="00D24875">
      <w:pPr>
        <w:pStyle w:val="ListParagraph"/>
        <w:numPr>
          <w:ilvl w:val="0"/>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Да ли је безбедно спроводити магнетну резонанцу код пацијената са бубрежном инсуфицијенцијом уз примену контраста гадолинијума?</w:t>
      </w:r>
    </w:p>
    <w:p w14:paraId="4B75EA64" w14:textId="1EBEB898" w:rsidR="009B66E5" w:rsidRDefault="009B66E5" w:rsidP="009B66E5">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Да, то је алтернатив</w:t>
      </w:r>
      <w:r w:rsidR="00F26C29">
        <w:rPr>
          <w:rFonts w:ascii="Times New Roman" w:hAnsi="Times New Roman" w:cs="Times New Roman"/>
          <w:sz w:val="24"/>
          <w:szCs w:val="24"/>
          <w:lang w:val="sr-Cyrl-RS"/>
        </w:rPr>
        <w:t>а јодним контрастима код компјутеризоване томографије</w:t>
      </w:r>
    </w:p>
    <w:p w14:paraId="15BC5937" w14:textId="5F4B3B47" w:rsidR="00F26C29" w:rsidRDefault="00F26C29" w:rsidP="009B66E5">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Не, примена гадолинијума је контраиндикована код бубрежне инсуфицијенције</w:t>
      </w:r>
    </w:p>
    <w:p w14:paraId="642E01FC" w14:textId="3F2353AE" w:rsidR="00F26C29" w:rsidRDefault="00F26C29" w:rsidP="009B66E5">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ако је гломерулска филтрација мања од 60 </w:t>
      </w:r>
      <w:r>
        <w:rPr>
          <w:rFonts w:ascii="Times New Roman" w:hAnsi="Times New Roman" w:cs="Times New Roman"/>
          <w:sz w:val="24"/>
          <w:szCs w:val="24"/>
          <w:lang w:val="sr-Latn-RS"/>
        </w:rPr>
        <w:t>ml/min</w:t>
      </w:r>
    </w:p>
    <w:p w14:paraId="494E07C3" w14:textId="3B10308C" w:rsidR="00F26C29" w:rsidRDefault="00F26C29" w:rsidP="009B66E5">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ако је гломерулска филтрација већа од 30 </w:t>
      </w:r>
      <w:r>
        <w:rPr>
          <w:rFonts w:ascii="Times New Roman" w:hAnsi="Times New Roman" w:cs="Times New Roman"/>
          <w:sz w:val="24"/>
          <w:szCs w:val="24"/>
          <w:lang w:val="sr-Latn-RS"/>
        </w:rPr>
        <w:t>ml/min</w:t>
      </w:r>
    </w:p>
    <w:p w14:paraId="77234D3D" w14:textId="5009CCC7" w:rsidR="00F26C29" w:rsidRDefault="00F26C29" w:rsidP="009B66E5">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ако је гломерулска филтрација већа од 40 </w:t>
      </w:r>
      <w:r>
        <w:rPr>
          <w:rFonts w:ascii="Times New Roman" w:hAnsi="Times New Roman" w:cs="Times New Roman"/>
          <w:sz w:val="24"/>
          <w:szCs w:val="24"/>
          <w:lang w:val="sr-Latn-RS"/>
        </w:rPr>
        <w:t>ml/min</w:t>
      </w:r>
    </w:p>
    <w:p w14:paraId="2301DCF7" w14:textId="43CDDE81" w:rsidR="00F26C29" w:rsidRDefault="00F26C29" w:rsidP="00F26C29">
      <w:pPr>
        <w:rPr>
          <w:rFonts w:ascii="Times New Roman" w:hAnsi="Times New Roman" w:cs="Times New Roman"/>
          <w:sz w:val="24"/>
          <w:szCs w:val="24"/>
          <w:lang w:val="sr-Cyrl-RS"/>
        </w:rPr>
      </w:pPr>
    </w:p>
    <w:p w14:paraId="4BDDDED1" w14:textId="75A095B3" w:rsidR="00F26C29" w:rsidRDefault="00F26C29" w:rsidP="00F26C29">
      <w:pPr>
        <w:rPr>
          <w:rFonts w:ascii="Times New Roman" w:hAnsi="Times New Roman" w:cs="Times New Roman"/>
          <w:sz w:val="24"/>
          <w:szCs w:val="24"/>
          <w:lang w:val="sr-Cyrl-RS"/>
        </w:rPr>
      </w:pPr>
      <w:r w:rsidRPr="001D0580">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„д“. Препарати гадолинијума (посебно линеарни) могу да изазову нефрогену системску фиброзу код пацијената са гломерулском филтрацијом мањом од </w:t>
      </w:r>
      <w:r w:rsidRPr="00F26C29">
        <w:rPr>
          <w:rFonts w:ascii="Times New Roman" w:hAnsi="Times New Roman" w:cs="Times New Roman"/>
          <w:sz w:val="24"/>
          <w:szCs w:val="24"/>
          <w:lang w:val="sr-Cyrl-RS"/>
        </w:rPr>
        <w:t>30 mL/min</w:t>
      </w:r>
      <w:r>
        <w:rPr>
          <w:rFonts w:ascii="Times New Roman" w:hAnsi="Times New Roman" w:cs="Times New Roman"/>
          <w:sz w:val="24"/>
          <w:szCs w:val="24"/>
          <w:lang w:val="sr-Cyrl-RS"/>
        </w:rPr>
        <w:t>. Да би се то спречило, гадолинијум код таквих пацијената треба елиминисати помоћу хемодијализе одмах после магнетне резонанце.</w:t>
      </w:r>
    </w:p>
    <w:p w14:paraId="2C9BDDFA" w14:textId="3124C309" w:rsidR="00F26C29" w:rsidRDefault="00F26C29" w:rsidP="00BE539D">
      <w:pPr>
        <w:rPr>
          <w:rFonts w:ascii="Times New Roman" w:hAnsi="Times New Roman" w:cs="Times New Roman"/>
          <w:sz w:val="24"/>
          <w:szCs w:val="24"/>
          <w:lang w:val="sr-Cyrl-RS"/>
        </w:rPr>
      </w:pPr>
      <w:r w:rsidRPr="001D0580">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00BE539D" w:rsidRPr="00BE539D">
        <w:rPr>
          <w:rFonts w:ascii="Times New Roman" w:hAnsi="Times New Roman" w:cs="Times New Roman"/>
          <w:sz w:val="24"/>
          <w:szCs w:val="24"/>
          <w:lang w:val="sr-Cyrl-RS"/>
        </w:rPr>
        <w:t>Kielstein JT, Schiffer M</w:t>
      </w:r>
      <w:r w:rsidR="00BE539D">
        <w:rPr>
          <w:rFonts w:ascii="Times New Roman" w:hAnsi="Times New Roman" w:cs="Times New Roman"/>
          <w:sz w:val="24"/>
          <w:szCs w:val="24"/>
          <w:lang w:val="sr-Cyrl-RS"/>
        </w:rPr>
        <w:t xml:space="preserve">. </w:t>
      </w:r>
      <w:r w:rsidR="00BE539D" w:rsidRPr="00BE539D">
        <w:rPr>
          <w:rFonts w:ascii="Times New Roman" w:hAnsi="Times New Roman" w:cs="Times New Roman"/>
          <w:sz w:val="24"/>
          <w:szCs w:val="24"/>
          <w:lang w:val="sr-Cyrl-RS"/>
        </w:rPr>
        <w:t>Nephrogenic systemic fibrosis: a rare disease with grave consequences.</w:t>
      </w:r>
      <w:r w:rsidR="00BE539D">
        <w:rPr>
          <w:rFonts w:ascii="Times New Roman" w:hAnsi="Times New Roman" w:cs="Times New Roman"/>
          <w:sz w:val="24"/>
          <w:szCs w:val="24"/>
          <w:lang w:val="sr-Cyrl-RS"/>
        </w:rPr>
        <w:t xml:space="preserve"> </w:t>
      </w:r>
      <w:r w:rsidR="00BE539D" w:rsidRPr="00BE539D">
        <w:rPr>
          <w:rFonts w:ascii="Times New Roman" w:hAnsi="Times New Roman" w:cs="Times New Roman"/>
          <w:sz w:val="24"/>
          <w:szCs w:val="24"/>
          <w:lang w:val="sr-Cyrl-RS"/>
        </w:rPr>
        <w:t>Internist (Berl). 2010 Jan; 51(1):39-44.</w:t>
      </w:r>
    </w:p>
    <w:p w14:paraId="6A5AF9EC" w14:textId="3F32C1C7" w:rsidR="00BE539D" w:rsidRDefault="00BE539D" w:rsidP="00BE539D">
      <w:pPr>
        <w:rPr>
          <w:rFonts w:ascii="Times New Roman" w:hAnsi="Times New Roman" w:cs="Times New Roman"/>
          <w:sz w:val="24"/>
          <w:szCs w:val="24"/>
          <w:lang w:val="sr-Cyrl-RS"/>
        </w:rPr>
      </w:pPr>
    </w:p>
    <w:p w14:paraId="1940D07A" w14:textId="668AA259" w:rsidR="00BE539D" w:rsidRDefault="00BE539D" w:rsidP="00BE539D">
      <w:pPr>
        <w:rPr>
          <w:rFonts w:ascii="Times New Roman" w:hAnsi="Times New Roman" w:cs="Times New Roman"/>
          <w:sz w:val="24"/>
          <w:szCs w:val="24"/>
          <w:lang w:val="sr-Cyrl-RS"/>
        </w:rPr>
      </w:pPr>
    </w:p>
    <w:p w14:paraId="6F831BDA" w14:textId="10323ED7" w:rsidR="00BE539D" w:rsidRDefault="001D0580" w:rsidP="00BE539D">
      <w:pPr>
        <w:pStyle w:val="ListParagraph"/>
        <w:numPr>
          <w:ilvl w:val="0"/>
          <w:numId w:val="1"/>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Који од наведених антибиотика је контраиндиковано применити пацијентима који имају гломерулску филтрацију мању од 30 </w:t>
      </w:r>
      <w:r>
        <w:rPr>
          <w:rFonts w:ascii="Times New Roman" w:hAnsi="Times New Roman" w:cs="Times New Roman"/>
          <w:sz w:val="24"/>
          <w:szCs w:val="24"/>
          <w:lang w:val="sr-Latn-RS"/>
        </w:rPr>
        <w:t>ml/min</w:t>
      </w:r>
      <w:r>
        <w:rPr>
          <w:rFonts w:ascii="Times New Roman" w:hAnsi="Times New Roman" w:cs="Times New Roman"/>
          <w:sz w:val="24"/>
          <w:szCs w:val="24"/>
          <w:lang w:val="sr-Cyrl-RS"/>
        </w:rPr>
        <w:t>?</w:t>
      </w:r>
    </w:p>
    <w:p w14:paraId="72A18715" w14:textId="031C99B3" w:rsidR="001D0580" w:rsidRDefault="001D0580" w:rsidP="001D0580">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Ванкомицин</w:t>
      </w:r>
    </w:p>
    <w:p w14:paraId="796B7A9A" w14:textId="4BCC8BB2" w:rsidR="001D0580" w:rsidRDefault="001D0580" w:rsidP="001D0580">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Меропенем</w:t>
      </w:r>
    </w:p>
    <w:p w14:paraId="589070E8" w14:textId="50DB2F62" w:rsidR="001D0580" w:rsidRDefault="001D0580" w:rsidP="001D0580">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Гентамицин</w:t>
      </w:r>
    </w:p>
    <w:p w14:paraId="44A53CC1" w14:textId="11B6A7DA" w:rsidR="001D0580" w:rsidRDefault="001D0580" w:rsidP="001D0580">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Цефепим</w:t>
      </w:r>
    </w:p>
    <w:p w14:paraId="61F77872" w14:textId="35560351" w:rsidR="001D0580" w:rsidRDefault="001D0580" w:rsidP="001D0580">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Цефтриаксон</w:t>
      </w:r>
    </w:p>
    <w:p w14:paraId="5B30BC9D" w14:textId="0D78743A" w:rsidR="001D0580" w:rsidRDefault="001D0580" w:rsidP="001D0580">
      <w:pPr>
        <w:rPr>
          <w:rFonts w:ascii="Times New Roman" w:hAnsi="Times New Roman" w:cs="Times New Roman"/>
          <w:sz w:val="24"/>
          <w:szCs w:val="24"/>
          <w:lang w:val="sr-Cyrl-RS"/>
        </w:rPr>
      </w:pPr>
    </w:p>
    <w:p w14:paraId="610F9E20" w14:textId="65E19B1F" w:rsidR="001D0580" w:rsidRDefault="001D0580" w:rsidP="001D0580">
      <w:pPr>
        <w:rPr>
          <w:rFonts w:ascii="Times New Roman" w:hAnsi="Times New Roman" w:cs="Times New Roman"/>
          <w:sz w:val="24"/>
          <w:szCs w:val="24"/>
          <w:lang w:val="sr-Cyrl-RS"/>
        </w:rPr>
      </w:pPr>
      <w:r w:rsidRPr="005E3758">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„д“.</w:t>
      </w:r>
      <w:r w:rsidR="00217025">
        <w:rPr>
          <w:rFonts w:ascii="Times New Roman" w:hAnsi="Times New Roman" w:cs="Times New Roman"/>
          <w:sz w:val="24"/>
          <w:szCs w:val="24"/>
          <w:lang w:val="sr-Cyrl-RS"/>
        </w:rPr>
        <w:t xml:space="preserve"> Цефепим не треба давати пацијентима чија гломерулска филтрација је мања од </w:t>
      </w:r>
      <w:r w:rsidR="00217025" w:rsidRPr="00217025">
        <w:rPr>
          <w:rFonts w:ascii="Times New Roman" w:hAnsi="Times New Roman" w:cs="Times New Roman"/>
          <w:sz w:val="24"/>
          <w:szCs w:val="24"/>
          <w:lang w:val="sr-Cyrl-RS"/>
        </w:rPr>
        <w:t>30 mL/min,</w:t>
      </w:r>
      <w:r w:rsidR="00217025">
        <w:rPr>
          <w:rFonts w:ascii="Times New Roman" w:hAnsi="Times New Roman" w:cs="Times New Roman"/>
          <w:sz w:val="24"/>
          <w:szCs w:val="24"/>
          <w:lang w:val="sr-Cyrl-RS"/>
        </w:rPr>
        <w:t xml:space="preserve"> јер су описани случајеви смртоносне интоксикације централног нервног система после примене цефепима код пацијената на хемодијализи. </w:t>
      </w:r>
    </w:p>
    <w:p w14:paraId="1B08D96B" w14:textId="682CF867" w:rsidR="005E3758" w:rsidRDefault="005E3758" w:rsidP="005E3758">
      <w:pPr>
        <w:rPr>
          <w:rFonts w:ascii="Times New Roman" w:hAnsi="Times New Roman" w:cs="Times New Roman"/>
          <w:sz w:val="24"/>
          <w:szCs w:val="24"/>
          <w:lang w:val="sr-Cyrl-RS"/>
        </w:rPr>
      </w:pPr>
      <w:r w:rsidRPr="005E3758">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5E3758">
        <w:rPr>
          <w:rFonts w:ascii="Times New Roman" w:hAnsi="Times New Roman" w:cs="Times New Roman"/>
          <w:sz w:val="24"/>
          <w:szCs w:val="24"/>
          <w:lang w:val="sr-Cyrl-RS"/>
        </w:rPr>
        <w:t>Sonck J, Laureys G, Verbeelen D</w:t>
      </w:r>
      <w:r>
        <w:rPr>
          <w:rFonts w:ascii="Times New Roman" w:hAnsi="Times New Roman" w:cs="Times New Roman"/>
          <w:sz w:val="24"/>
          <w:szCs w:val="24"/>
          <w:lang w:val="sr-Cyrl-RS"/>
        </w:rPr>
        <w:t xml:space="preserve">. </w:t>
      </w:r>
      <w:r w:rsidRPr="005E3758">
        <w:rPr>
          <w:rFonts w:ascii="Times New Roman" w:hAnsi="Times New Roman" w:cs="Times New Roman"/>
          <w:sz w:val="24"/>
          <w:szCs w:val="24"/>
          <w:lang w:val="sr-Cyrl-RS"/>
        </w:rPr>
        <w:t>The neurotoxicity and safety of treatment with cefepime in patients with renal failure.</w:t>
      </w:r>
      <w:r>
        <w:rPr>
          <w:rFonts w:ascii="Times New Roman" w:hAnsi="Times New Roman" w:cs="Times New Roman"/>
          <w:sz w:val="24"/>
          <w:szCs w:val="24"/>
          <w:lang w:val="sr-Cyrl-RS"/>
        </w:rPr>
        <w:t xml:space="preserve"> </w:t>
      </w:r>
      <w:r w:rsidRPr="005E3758">
        <w:rPr>
          <w:rFonts w:ascii="Times New Roman" w:hAnsi="Times New Roman" w:cs="Times New Roman"/>
          <w:sz w:val="24"/>
          <w:szCs w:val="24"/>
          <w:lang w:val="sr-Cyrl-RS"/>
        </w:rPr>
        <w:t>Nephrol Dial Transplant. 2008 Mar; 23(3):966-70.</w:t>
      </w:r>
    </w:p>
    <w:p w14:paraId="20427DCF" w14:textId="31E12160" w:rsidR="005E3758" w:rsidRDefault="005E3758" w:rsidP="005E3758">
      <w:pPr>
        <w:rPr>
          <w:rFonts w:ascii="Times New Roman" w:hAnsi="Times New Roman" w:cs="Times New Roman"/>
          <w:sz w:val="24"/>
          <w:szCs w:val="24"/>
          <w:lang w:val="sr-Cyrl-RS"/>
        </w:rPr>
      </w:pPr>
    </w:p>
    <w:p w14:paraId="24CA3C0A" w14:textId="5E3031DF" w:rsidR="005E3758" w:rsidRDefault="00D80E4E" w:rsidP="00B94D7F">
      <w:pPr>
        <w:pStyle w:val="ListParagraph"/>
        <w:numPr>
          <w:ilvl w:val="0"/>
          <w:numId w:val="1"/>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Према методу </w:t>
      </w:r>
      <w:r w:rsidRPr="00D80E4E">
        <w:rPr>
          <w:rFonts w:ascii="Times New Roman" w:hAnsi="Times New Roman" w:cs="Times New Roman"/>
          <w:sz w:val="24"/>
          <w:szCs w:val="24"/>
          <w:lang w:val="sr-Cyrl-RS"/>
        </w:rPr>
        <w:t>Luzius Dettli</w:t>
      </w:r>
      <w:r>
        <w:rPr>
          <w:rFonts w:ascii="Times New Roman" w:hAnsi="Times New Roman" w:cs="Times New Roman"/>
          <w:sz w:val="24"/>
          <w:szCs w:val="24"/>
          <w:lang w:val="sr-Cyrl-RS"/>
        </w:rPr>
        <w:t>-ја, чиме треба помножити количник дозе и дозног интервала код нормалне бубрежне функције да би се добио количник дозе и дозног интервала код пацијента са хроничном бубрежном инсуфицијенцијом, тј. да би се прилагодила доза или дозни интервал лека (или обоје) смањеној функцији бубрега?</w:t>
      </w:r>
    </w:p>
    <w:p w14:paraId="0CD08510" w14:textId="31EFC825" w:rsidR="00D80E4E" w:rsidRDefault="00D80E4E" w:rsidP="00D80E4E">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Са количником времена полуелиминације лека код бубрежне инсуфицијенције и код нормалне функције бубрега</w:t>
      </w:r>
    </w:p>
    <w:p w14:paraId="56DE01AA" w14:textId="09277E25" w:rsidR="00D80E4E" w:rsidRDefault="00D80E4E" w:rsidP="00D80E4E">
      <w:pPr>
        <w:pStyle w:val="ListParagraph"/>
        <w:numPr>
          <w:ilvl w:val="1"/>
          <w:numId w:val="1"/>
        </w:numPr>
        <w:rPr>
          <w:rFonts w:ascii="Times New Roman" w:hAnsi="Times New Roman" w:cs="Times New Roman"/>
          <w:sz w:val="24"/>
          <w:szCs w:val="24"/>
          <w:lang w:val="sr-Cyrl-RS"/>
        </w:rPr>
      </w:pPr>
      <w:r w:rsidRPr="00D80E4E">
        <w:rPr>
          <w:rFonts w:ascii="Times New Roman" w:hAnsi="Times New Roman" w:cs="Times New Roman"/>
          <w:sz w:val="24"/>
          <w:szCs w:val="24"/>
          <w:lang w:val="sr-Cyrl-RS"/>
        </w:rPr>
        <w:t>Са количником времена полуелиминације лека код нормалне функције бубрега и код бубрежне инсуфицијенције</w:t>
      </w:r>
    </w:p>
    <w:p w14:paraId="4B1F078A" w14:textId="07788102" w:rsidR="00D80E4E" w:rsidRDefault="00D80E4E" w:rsidP="00D80E4E">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Са количником волумена дистрибуције лека код бубрежне инсуфицијенције и код нормалне функције бубрега</w:t>
      </w:r>
    </w:p>
    <w:p w14:paraId="34F9DC74" w14:textId="71AE7937" w:rsidR="00D80E4E" w:rsidRDefault="00D80E4E" w:rsidP="00D80E4E">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Са количником клиренса креатинина код бубрежне инсуфицијенције и код нормалне функције бубрега</w:t>
      </w:r>
    </w:p>
    <w:p w14:paraId="1A7D0400" w14:textId="4D6D2851" w:rsidR="00D80E4E" w:rsidRDefault="00D80E4E" w:rsidP="00D80E4E">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Са количником серумске концентрације креатинина код бубрежне инсуфицијенције и код нормалне функције бубрега</w:t>
      </w:r>
    </w:p>
    <w:p w14:paraId="6FB096A5" w14:textId="04BDFE55" w:rsidR="00D80E4E" w:rsidRDefault="00D80E4E" w:rsidP="00D80E4E">
      <w:pPr>
        <w:rPr>
          <w:rFonts w:ascii="Times New Roman" w:hAnsi="Times New Roman" w:cs="Times New Roman"/>
          <w:sz w:val="24"/>
          <w:szCs w:val="24"/>
          <w:lang w:val="sr-Cyrl-RS"/>
        </w:rPr>
      </w:pPr>
    </w:p>
    <w:p w14:paraId="07D2BDDA" w14:textId="5855D016" w:rsidR="00D80E4E" w:rsidRDefault="00D80E4E" w:rsidP="00D80E4E">
      <w:pPr>
        <w:rPr>
          <w:rFonts w:ascii="Times New Roman" w:hAnsi="Times New Roman" w:cs="Times New Roman"/>
          <w:sz w:val="24"/>
          <w:szCs w:val="24"/>
          <w:lang w:val="sr-Cyrl-RS"/>
        </w:rPr>
      </w:pPr>
      <w:r w:rsidRPr="00B26FBA">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„б“. </w:t>
      </w:r>
      <w:r w:rsidR="001675BB">
        <w:rPr>
          <w:rFonts w:ascii="Times New Roman" w:hAnsi="Times New Roman" w:cs="Times New Roman"/>
          <w:sz w:val="24"/>
          <w:szCs w:val="24"/>
          <w:lang w:val="sr-Cyrl-RS"/>
        </w:rPr>
        <w:t xml:space="preserve">Смањење дозе лека је према овом аутору пропорционално промени брзине елиминације (тј. обрнуто пропорционално времену полу-елиминације). Може се смањивати доза лека у обрнутој пропорцији са временом полу-елиминације </w:t>
      </w:r>
      <w:r w:rsidR="001675BB" w:rsidRPr="001675BB">
        <w:rPr>
          <w:rFonts w:ascii="Times New Roman" w:hAnsi="Times New Roman" w:cs="Times New Roman"/>
          <w:sz w:val="24"/>
          <w:szCs w:val="24"/>
          <w:lang w:val="sr-Cyrl-RS"/>
        </w:rPr>
        <w:t xml:space="preserve">(Dettli-1 </w:t>
      </w:r>
      <w:r w:rsidR="001675BB">
        <w:rPr>
          <w:rFonts w:ascii="Times New Roman" w:hAnsi="Times New Roman" w:cs="Times New Roman"/>
          <w:sz w:val="24"/>
          <w:szCs w:val="24"/>
          <w:lang w:val="sr-Cyrl-RS"/>
        </w:rPr>
        <w:t>правило</w:t>
      </w:r>
      <w:r w:rsidR="001675BB" w:rsidRPr="001675BB">
        <w:rPr>
          <w:rFonts w:ascii="Times New Roman" w:hAnsi="Times New Roman" w:cs="Times New Roman"/>
          <w:sz w:val="24"/>
          <w:szCs w:val="24"/>
          <w:lang w:val="sr-Cyrl-RS"/>
        </w:rPr>
        <w:t xml:space="preserve">), </w:t>
      </w:r>
      <w:r w:rsidR="001675BB">
        <w:rPr>
          <w:rFonts w:ascii="Times New Roman" w:hAnsi="Times New Roman" w:cs="Times New Roman"/>
          <w:sz w:val="24"/>
          <w:szCs w:val="24"/>
          <w:lang w:val="sr-Cyrl-RS"/>
        </w:rPr>
        <w:t xml:space="preserve">или се дозни интервал продужава пропорционално времену полу-елиминације </w:t>
      </w:r>
      <w:r w:rsidR="001675BB" w:rsidRPr="001675BB">
        <w:rPr>
          <w:rFonts w:ascii="Times New Roman" w:hAnsi="Times New Roman" w:cs="Times New Roman"/>
          <w:sz w:val="24"/>
          <w:szCs w:val="24"/>
          <w:lang w:val="sr-Cyrl-RS"/>
        </w:rPr>
        <w:t xml:space="preserve">(Dettli-2 </w:t>
      </w:r>
      <w:r w:rsidR="001675BB">
        <w:rPr>
          <w:rFonts w:ascii="Times New Roman" w:hAnsi="Times New Roman" w:cs="Times New Roman"/>
          <w:sz w:val="24"/>
          <w:szCs w:val="24"/>
          <w:lang w:val="sr-Cyrl-RS"/>
        </w:rPr>
        <w:t>правило</w:t>
      </w:r>
      <w:r w:rsidR="001675BB" w:rsidRPr="001675BB">
        <w:rPr>
          <w:rFonts w:ascii="Times New Roman" w:hAnsi="Times New Roman" w:cs="Times New Roman"/>
          <w:sz w:val="24"/>
          <w:szCs w:val="24"/>
          <w:lang w:val="sr-Cyrl-RS"/>
        </w:rPr>
        <w:t>).</w:t>
      </w:r>
      <w:r w:rsidR="001675BB">
        <w:rPr>
          <w:rFonts w:ascii="Times New Roman" w:hAnsi="Times New Roman" w:cs="Times New Roman"/>
          <w:sz w:val="24"/>
          <w:szCs w:val="24"/>
          <w:lang w:val="sr-Cyrl-RS"/>
        </w:rPr>
        <w:t xml:space="preserve"> Такође се ова два правила могу примањивати у комбинацији, како је то предложено у овом питању</w:t>
      </w:r>
      <w:r w:rsidR="001675BB" w:rsidRPr="001675BB">
        <w:rPr>
          <w:rFonts w:ascii="Times New Roman" w:hAnsi="Times New Roman" w:cs="Times New Roman"/>
          <w:sz w:val="24"/>
          <w:szCs w:val="24"/>
          <w:lang w:val="sr-Cyrl-RS"/>
        </w:rPr>
        <w:t>.</w:t>
      </w:r>
    </w:p>
    <w:p w14:paraId="6F1CD41A" w14:textId="63A97818" w:rsidR="001675BB" w:rsidRDefault="001675BB" w:rsidP="00B26FBA">
      <w:pPr>
        <w:rPr>
          <w:rFonts w:ascii="Times New Roman" w:hAnsi="Times New Roman" w:cs="Times New Roman"/>
          <w:sz w:val="24"/>
          <w:szCs w:val="24"/>
          <w:lang w:val="sr-Cyrl-RS"/>
        </w:rPr>
      </w:pPr>
      <w:r w:rsidRPr="00B26FBA">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00B26FBA" w:rsidRPr="00B26FBA">
        <w:rPr>
          <w:rFonts w:ascii="Times New Roman" w:hAnsi="Times New Roman" w:cs="Times New Roman"/>
          <w:sz w:val="24"/>
          <w:szCs w:val="24"/>
          <w:lang w:val="sr-Cyrl-RS"/>
        </w:rPr>
        <w:t>Dettli L</w:t>
      </w:r>
      <w:r w:rsidR="00B26FBA">
        <w:rPr>
          <w:rFonts w:ascii="Times New Roman" w:hAnsi="Times New Roman" w:cs="Times New Roman"/>
          <w:sz w:val="24"/>
          <w:szCs w:val="24"/>
          <w:lang w:val="sr-Cyrl-RS"/>
        </w:rPr>
        <w:t xml:space="preserve">. </w:t>
      </w:r>
      <w:r w:rsidR="00B26FBA" w:rsidRPr="00B26FBA">
        <w:rPr>
          <w:rFonts w:ascii="Times New Roman" w:hAnsi="Times New Roman" w:cs="Times New Roman"/>
          <w:sz w:val="24"/>
          <w:szCs w:val="24"/>
          <w:lang w:val="sr-Cyrl-RS"/>
        </w:rPr>
        <w:t>Clin Pharmacokinet. 1976; 1(2):126-34.</w:t>
      </w:r>
    </w:p>
    <w:p w14:paraId="77710BD4" w14:textId="46DFBF6C" w:rsidR="00B26FBA" w:rsidRDefault="00B26FBA" w:rsidP="00B26FBA">
      <w:pPr>
        <w:rPr>
          <w:rFonts w:ascii="Times New Roman" w:hAnsi="Times New Roman" w:cs="Times New Roman"/>
          <w:sz w:val="24"/>
          <w:szCs w:val="24"/>
          <w:lang w:val="sr-Cyrl-RS"/>
        </w:rPr>
      </w:pPr>
    </w:p>
    <w:p w14:paraId="10BF725F" w14:textId="4B1856E9" w:rsidR="00B26FBA" w:rsidRDefault="00604121" w:rsidP="00B26FBA">
      <w:pPr>
        <w:pStyle w:val="ListParagraph"/>
        <w:numPr>
          <w:ilvl w:val="0"/>
          <w:numId w:val="1"/>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Како гласи </w:t>
      </w:r>
      <w:r w:rsidRPr="00604121">
        <w:rPr>
          <w:rFonts w:ascii="Times New Roman" w:hAnsi="Times New Roman" w:cs="Times New Roman"/>
          <w:sz w:val="24"/>
          <w:szCs w:val="24"/>
          <w:lang w:val="sr-Cyrl-RS"/>
        </w:rPr>
        <w:t>Calvin Kunin</w:t>
      </w:r>
      <w:r>
        <w:rPr>
          <w:rFonts w:ascii="Times New Roman" w:hAnsi="Times New Roman" w:cs="Times New Roman"/>
          <w:sz w:val="24"/>
          <w:szCs w:val="24"/>
          <w:lang w:val="sr-Cyrl-RS"/>
        </w:rPr>
        <w:t>-ово правило за прилагођавање доза лекова у бубрежној инсуфицијенцији?</w:t>
      </w:r>
    </w:p>
    <w:p w14:paraId="7FCAF392" w14:textId="3B23C78A" w:rsidR="00604121" w:rsidRDefault="00604121" w:rsidP="00604121">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Прва доза је иста као код нормалне функције бубрега, а наредне су упола мање, и дају се у интервалима једнаким времену полу-елиминације</w:t>
      </w:r>
    </w:p>
    <w:p w14:paraId="66AAD2AC" w14:textId="52E2AB45" w:rsidR="00604121" w:rsidRDefault="00604121" w:rsidP="00604121">
      <w:pPr>
        <w:pStyle w:val="ListParagraph"/>
        <w:numPr>
          <w:ilvl w:val="1"/>
          <w:numId w:val="1"/>
        </w:numPr>
        <w:rPr>
          <w:rFonts w:ascii="Times New Roman" w:hAnsi="Times New Roman" w:cs="Times New Roman"/>
          <w:sz w:val="24"/>
          <w:szCs w:val="24"/>
          <w:lang w:val="sr-Cyrl-RS"/>
        </w:rPr>
      </w:pPr>
      <w:r w:rsidRPr="00604121">
        <w:rPr>
          <w:rFonts w:ascii="Times New Roman" w:hAnsi="Times New Roman" w:cs="Times New Roman"/>
          <w:sz w:val="24"/>
          <w:szCs w:val="24"/>
          <w:lang w:val="sr-Cyrl-RS"/>
        </w:rPr>
        <w:lastRenderedPageBreak/>
        <w:t xml:space="preserve">Прва доза је </w:t>
      </w:r>
      <w:r>
        <w:rPr>
          <w:rFonts w:ascii="Times New Roman" w:hAnsi="Times New Roman" w:cs="Times New Roman"/>
          <w:sz w:val="24"/>
          <w:szCs w:val="24"/>
          <w:lang w:val="sr-Cyrl-RS"/>
        </w:rPr>
        <w:t>упола мања него</w:t>
      </w:r>
      <w:r w:rsidRPr="00604121">
        <w:rPr>
          <w:rFonts w:ascii="Times New Roman" w:hAnsi="Times New Roman" w:cs="Times New Roman"/>
          <w:sz w:val="24"/>
          <w:szCs w:val="24"/>
          <w:lang w:val="sr-Cyrl-RS"/>
        </w:rPr>
        <w:t xml:space="preserve"> код нормалне функције бубрега, а наредне су </w:t>
      </w:r>
      <w:r>
        <w:rPr>
          <w:rFonts w:ascii="Times New Roman" w:hAnsi="Times New Roman" w:cs="Times New Roman"/>
          <w:sz w:val="24"/>
          <w:szCs w:val="24"/>
          <w:lang w:val="sr-Cyrl-RS"/>
        </w:rPr>
        <w:t>двоструко</w:t>
      </w:r>
      <w:r w:rsidRPr="0060412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веће</w:t>
      </w:r>
      <w:r w:rsidRPr="00604121">
        <w:rPr>
          <w:rFonts w:ascii="Times New Roman" w:hAnsi="Times New Roman" w:cs="Times New Roman"/>
          <w:sz w:val="24"/>
          <w:szCs w:val="24"/>
          <w:lang w:val="sr-Cyrl-RS"/>
        </w:rPr>
        <w:t>, и дају се у интервалима једнаким времену полу-елиминације</w:t>
      </w:r>
    </w:p>
    <w:p w14:paraId="78C6432E" w14:textId="08947BE4" w:rsidR="00604121" w:rsidRDefault="00604121" w:rsidP="00604121">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Прва доза је двоструко већа него код нормалне функције бубрега, а наредне су упола мање, и дају се у интервалима једнаким времену полу-елиминације</w:t>
      </w:r>
    </w:p>
    <w:p w14:paraId="42179CE2" w14:textId="656B9265" w:rsidR="00604121" w:rsidRDefault="00604121" w:rsidP="00604121">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Прва доза је иста као код нормалне функције бубрега, а наредне су двоструко веће, и дају се у интервалима једнаким времену полу-елиминације</w:t>
      </w:r>
    </w:p>
    <w:p w14:paraId="134B76CF" w14:textId="38DC3193" w:rsidR="00604121" w:rsidRDefault="00604121" w:rsidP="00604121">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Не постоји такво правило</w:t>
      </w:r>
    </w:p>
    <w:p w14:paraId="52466643" w14:textId="0EBA5950" w:rsidR="00604121" w:rsidRDefault="00604121" w:rsidP="00604121">
      <w:pPr>
        <w:rPr>
          <w:rFonts w:ascii="Times New Roman" w:hAnsi="Times New Roman" w:cs="Times New Roman"/>
          <w:sz w:val="24"/>
          <w:szCs w:val="24"/>
          <w:lang w:val="sr-Cyrl-RS"/>
        </w:rPr>
      </w:pPr>
      <w:r w:rsidRPr="00D7439F">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„а“. </w:t>
      </w:r>
      <w:r w:rsidRPr="00604121">
        <w:rPr>
          <w:rFonts w:ascii="Times New Roman" w:hAnsi="Times New Roman" w:cs="Times New Roman"/>
          <w:sz w:val="24"/>
          <w:szCs w:val="24"/>
          <w:lang w:val="sr-Cyrl-RS"/>
        </w:rPr>
        <w:t>Calvin Kunin</w:t>
      </w:r>
      <w:r>
        <w:rPr>
          <w:rFonts w:ascii="Times New Roman" w:hAnsi="Times New Roman" w:cs="Times New Roman"/>
          <w:sz w:val="24"/>
          <w:szCs w:val="24"/>
          <w:lang w:val="sr-Cyrl-RS"/>
        </w:rPr>
        <w:t xml:space="preserve">-ово правило када се примени доводи до тога да су максималне концентрације лека између две дозе исте као код особа са нормалном функцијом бубрега, а да су минималне концентрације у дозном интервалу знатно више. У односу на </w:t>
      </w:r>
      <w:r w:rsidRPr="00D80E4E">
        <w:rPr>
          <w:rFonts w:ascii="Times New Roman" w:hAnsi="Times New Roman" w:cs="Times New Roman"/>
          <w:sz w:val="24"/>
          <w:szCs w:val="24"/>
          <w:lang w:val="sr-Cyrl-RS"/>
        </w:rPr>
        <w:t>Luzius Dettli</w:t>
      </w:r>
      <w:r>
        <w:rPr>
          <w:rFonts w:ascii="Times New Roman" w:hAnsi="Times New Roman" w:cs="Times New Roman"/>
          <w:sz w:val="24"/>
          <w:szCs w:val="24"/>
          <w:lang w:val="sr-Cyrl-RS"/>
        </w:rPr>
        <w:t xml:space="preserve">-јево правило примена </w:t>
      </w:r>
      <w:r w:rsidRPr="00604121">
        <w:rPr>
          <w:rFonts w:ascii="Times New Roman" w:hAnsi="Times New Roman" w:cs="Times New Roman"/>
          <w:sz w:val="24"/>
          <w:szCs w:val="24"/>
          <w:lang w:val="sr-Cyrl-RS"/>
        </w:rPr>
        <w:t>Calvin Kunin</w:t>
      </w:r>
      <w:r>
        <w:rPr>
          <w:rFonts w:ascii="Times New Roman" w:hAnsi="Times New Roman" w:cs="Times New Roman"/>
          <w:sz w:val="24"/>
          <w:szCs w:val="24"/>
          <w:lang w:val="sr-Cyrl-RS"/>
        </w:rPr>
        <w:t>-овог правила у пракси доводи до веће површине испод криве концентрација лека у времену, тј. до веће изложености ткива леку. Због веће изложености ткива леку ефекат ће бити већи, што је посебно добро код антибиотске терапије.</w:t>
      </w:r>
    </w:p>
    <w:p w14:paraId="1E011A25" w14:textId="704BAFC7" w:rsidR="00604121" w:rsidRDefault="00604121" w:rsidP="00604121">
      <w:pPr>
        <w:rPr>
          <w:rFonts w:ascii="Times New Roman" w:hAnsi="Times New Roman" w:cs="Times New Roman"/>
          <w:sz w:val="24"/>
          <w:szCs w:val="24"/>
          <w:lang w:val="sr-Cyrl-RS"/>
        </w:rPr>
      </w:pPr>
      <w:r w:rsidRPr="00D7439F">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0C4301">
        <w:rPr>
          <w:rFonts w:ascii="Times New Roman" w:hAnsi="Times New Roman" w:cs="Times New Roman"/>
          <w:sz w:val="24"/>
          <w:szCs w:val="24"/>
          <w:lang w:val="sr-Cyrl-RS"/>
        </w:rPr>
        <w:t>Hartmann B, Czock D, Keller F. Drug therapy in patients with chronic renal failure. Deutsches Ärzteblatt International. 2010 Sep;107(37):647.</w:t>
      </w:r>
    </w:p>
    <w:p w14:paraId="22A35144" w14:textId="6E716DCD" w:rsidR="00604121" w:rsidRDefault="00604121" w:rsidP="00604121">
      <w:pPr>
        <w:rPr>
          <w:rFonts w:ascii="Times New Roman" w:hAnsi="Times New Roman" w:cs="Times New Roman"/>
          <w:sz w:val="24"/>
          <w:szCs w:val="24"/>
          <w:lang w:val="sr-Cyrl-RS"/>
        </w:rPr>
      </w:pPr>
    </w:p>
    <w:p w14:paraId="108E31FC" w14:textId="10ED67B4" w:rsidR="00604121" w:rsidRDefault="00A90420" w:rsidP="00604121">
      <w:pPr>
        <w:pStyle w:val="ListParagraph"/>
        <w:numPr>
          <w:ilvl w:val="0"/>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Како акутна бубрежна инсуфицијенција утиче на фармакокинетске параметре већине антибиотика код критично оболелих пацијената?</w:t>
      </w:r>
    </w:p>
    <w:p w14:paraId="7B36D166" w14:textId="01FA80CF" w:rsidR="00A90420" w:rsidRDefault="00A90420" w:rsidP="00A90420">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Волумен дистрибуције расте, ренални клиренс опада, екстраренални клиренс расте</w:t>
      </w:r>
    </w:p>
    <w:p w14:paraId="512C4210" w14:textId="476FB864" w:rsidR="00A90420" w:rsidRDefault="00A90420" w:rsidP="00A90420">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Волумен дистрибуције расте, ренални клиренс опада, екстраренални клиренс опада</w:t>
      </w:r>
    </w:p>
    <w:p w14:paraId="29EF4784" w14:textId="6ACC43CC" w:rsidR="00A90420" w:rsidRDefault="00A90420" w:rsidP="00A90420">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Волумен дистрибуције опада, ренални клиренс опада, екстраренални клиренс расте</w:t>
      </w:r>
    </w:p>
    <w:p w14:paraId="5B97556A" w14:textId="7D1DB364" w:rsidR="00A90420" w:rsidRDefault="00A90420" w:rsidP="00A90420">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Волумен дистрибуције опада, ренални клиренс опада, екстраренални клиренс опада</w:t>
      </w:r>
    </w:p>
    <w:p w14:paraId="57B4A1C4" w14:textId="2AA22F4A" w:rsidR="00A90420" w:rsidRDefault="00A90420" w:rsidP="00A90420">
      <w:pPr>
        <w:pStyle w:val="ListParagraph"/>
        <w:numPr>
          <w:ilvl w:val="1"/>
          <w:numId w:val="1"/>
        </w:numPr>
        <w:rPr>
          <w:rFonts w:ascii="Times New Roman" w:hAnsi="Times New Roman" w:cs="Times New Roman"/>
          <w:sz w:val="24"/>
          <w:szCs w:val="24"/>
          <w:lang w:val="sr-Cyrl-RS"/>
        </w:rPr>
      </w:pPr>
      <w:r>
        <w:rPr>
          <w:rFonts w:ascii="Times New Roman" w:hAnsi="Times New Roman" w:cs="Times New Roman"/>
          <w:sz w:val="24"/>
          <w:szCs w:val="24"/>
          <w:lang w:val="sr-Cyrl-RS"/>
        </w:rPr>
        <w:t>Волумен дистрибуције се не мења, ренални клиренс опада, екстраренални клиренс расте</w:t>
      </w:r>
    </w:p>
    <w:p w14:paraId="022C3BE7" w14:textId="0553FF0E" w:rsidR="00A90420" w:rsidRDefault="00A90420" w:rsidP="00A90420">
      <w:pPr>
        <w:rPr>
          <w:rFonts w:ascii="Times New Roman" w:hAnsi="Times New Roman" w:cs="Times New Roman"/>
          <w:sz w:val="24"/>
          <w:szCs w:val="24"/>
          <w:lang w:val="sr-Cyrl-RS"/>
        </w:rPr>
      </w:pPr>
    </w:p>
    <w:p w14:paraId="026C672C" w14:textId="4323551D" w:rsidR="00A90420" w:rsidRDefault="00A90420" w:rsidP="00A90420">
      <w:pPr>
        <w:rPr>
          <w:rFonts w:ascii="Times New Roman" w:hAnsi="Times New Roman" w:cs="Times New Roman"/>
          <w:sz w:val="24"/>
          <w:szCs w:val="24"/>
          <w:lang w:val="sr-Cyrl-RS"/>
        </w:rPr>
      </w:pPr>
      <w:r w:rsidRPr="00D7439F">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„б“. Због ретенције течности код акутне бубрежне инсуфицијенције волумен дистрибуције лекова расте; ренални клиренс опада из разумљивих разлога јер се смањује гломерулска филтрација, док екстраренални клиренс такође опада услед пратећег слабљења функције јетре.</w:t>
      </w:r>
    </w:p>
    <w:p w14:paraId="5E1F1FB5" w14:textId="77777777" w:rsidR="00D7439F" w:rsidRPr="00D7439F" w:rsidRDefault="00A90420" w:rsidP="00D7439F">
      <w:pPr>
        <w:spacing w:after="0" w:line="276" w:lineRule="auto"/>
        <w:rPr>
          <w:rFonts w:ascii="Times New Roman" w:hAnsi="Times New Roman" w:cs="Times New Roman"/>
          <w:sz w:val="24"/>
          <w:szCs w:val="24"/>
          <w:lang w:val="sr-Cyrl-RS"/>
        </w:rPr>
      </w:pPr>
      <w:r w:rsidRPr="00D7439F">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00D7439F" w:rsidRPr="00D7439F">
        <w:rPr>
          <w:rFonts w:ascii="Times New Roman" w:hAnsi="Times New Roman" w:cs="Times New Roman"/>
          <w:sz w:val="24"/>
          <w:szCs w:val="24"/>
          <w:lang w:val="sr-Cyrl-RS"/>
        </w:rPr>
        <w:t>Blot S, Lipman J, Roberts DM, Roberts JA: The influence of acute kidney</w:t>
      </w:r>
    </w:p>
    <w:p w14:paraId="6B103FE3" w14:textId="77777777" w:rsidR="00D7439F" w:rsidRPr="00D7439F" w:rsidRDefault="00D7439F" w:rsidP="00D7439F">
      <w:pPr>
        <w:spacing w:after="0" w:line="276" w:lineRule="auto"/>
        <w:rPr>
          <w:rFonts w:ascii="Times New Roman" w:hAnsi="Times New Roman" w:cs="Times New Roman"/>
          <w:sz w:val="24"/>
          <w:szCs w:val="24"/>
          <w:lang w:val="sr-Cyrl-RS"/>
        </w:rPr>
      </w:pPr>
      <w:r w:rsidRPr="00D7439F">
        <w:rPr>
          <w:rFonts w:ascii="Times New Roman" w:hAnsi="Times New Roman" w:cs="Times New Roman"/>
          <w:sz w:val="24"/>
          <w:szCs w:val="24"/>
          <w:lang w:val="sr-Cyrl-RS"/>
        </w:rPr>
        <w:t>injury on antimicrobial dosing in critically ill patients: Are dose reductions always</w:t>
      </w:r>
    </w:p>
    <w:p w14:paraId="3D850630" w14:textId="64F6FB96" w:rsidR="00A90420" w:rsidRDefault="00D7439F" w:rsidP="00D7439F">
      <w:pPr>
        <w:spacing w:after="0" w:line="276" w:lineRule="auto"/>
        <w:rPr>
          <w:rFonts w:ascii="Times New Roman" w:hAnsi="Times New Roman" w:cs="Times New Roman"/>
          <w:sz w:val="24"/>
          <w:szCs w:val="24"/>
          <w:lang w:val="sr-Cyrl-RS"/>
        </w:rPr>
      </w:pPr>
      <w:r w:rsidRPr="00D7439F">
        <w:rPr>
          <w:rFonts w:ascii="Times New Roman" w:hAnsi="Times New Roman" w:cs="Times New Roman"/>
          <w:sz w:val="24"/>
          <w:szCs w:val="24"/>
          <w:lang w:val="sr-Cyrl-RS"/>
        </w:rPr>
        <w:t>necessary? Diagn Microbiol Infect Dis 2014</w:t>
      </w:r>
      <w:r>
        <w:rPr>
          <w:rFonts w:ascii="Times New Roman" w:hAnsi="Times New Roman" w:cs="Times New Roman"/>
          <w:sz w:val="24"/>
          <w:szCs w:val="24"/>
          <w:lang w:val="sr-Cyrl-RS"/>
        </w:rPr>
        <w:t xml:space="preserve">; </w:t>
      </w:r>
      <w:r w:rsidRPr="00D7439F">
        <w:rPr>
          <w:rFonts w:ascii="Times New Roman" w:hAnsi="Times New Roman" w:cs="Times New Roman"/>
          <w:sz w:val="24"/>
          <w:szCs w:val="24"/>
          <w:lang w:val="sr-Cyrl-RS"/>
        </w:rPr>
        <w:t>79: 77–84</w:t>
      </w:r>
      <w:r>
        <w:rPr>
          <w:rFonts w:ascii="Times New Roman" w:hAnsi="Times New Roman" w:cs="Times New Roman"/>
          <w:sz w:val="24"/>
          <w:szCs w:val="24"/>
          <w:lang w:val="sr-Cyrl-RS"/>
        </w:rPr>
        <w:t>.</w:t>
      </w:r>
    </w:p>
    <w:p w14:paraId="721E947D" w14:textId="1A3367F0" w:rsidR="00D7439F" w:rsidRDefault="00D7439F" w:rsidP="00D7439F">
      <w:pPr>
        <w:spacing w:after="0" w:line="276" w:lineRule="auto"/>
        <w:rPr>
          <w:rFonts w:ascii="Times New Roman" w:hAnsi="Times New Roman" w:cs="Times New Roman"/>
          <w:sz w:val="24"/>
          <w:szCs w:val="24"/>
          <w:lang w:val="sr-Cyrl-RS"/>
        </w:rPr>
      </w:pPr>
    </w:p>
    <w:p w14:paraId="412724A6" w14:textId="15B5D291" w:rsidR="00D7439F" w:rsidRDefault="00D7439F" w:rsidP="00D7439F">
      <w:pPr>
        <w:spacing w:after="0" w:line="276" w:lineRule="auto"/>
        <w:rPr>
          <w:rFonts w:ascii="Times New Roman" w:hAnsi="Times New Roman" w:cs="Times New Roman"/>
          <w:sz w:val="24"/>
          <w:szCs w:val="24"/>
          <w:lang w:val="sr-Cyrl-RS"/>
        </w:rPr>
      </w:pPr>
    </w:p>
    <w:p w14:paraId="0247CB2C" w14:textId="35373503" w:rsidR="005E3758" w:rsidRDefault="0009633D" w:rsidP="005E3758">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Брзина преостале гломерулске филтрације код пацијената са хроничном инсуфицијенцијом бубрега се може проценити на основу нивоа креатинина у серуму и једначине по </w:t>
      </w:r>
      <w:r w:rsidRPr="0009633D">
        <w:rPr>
          <w:rFonts w:ascii="Times New Roman" w:hAnsi="Times New Roman" w:cs="Times New Roman"/>
          <w:sz w:val="24"/>
          <w:szCs w:val="24"/>
          <w:lang w:val="sr-Cyrl-RS"/>
        </w:rPr>
        <w:t>Kokroft Gault</w:t>
      </w:r>
      <w:r>
        <w:rPr>
          <w:rFonts w:ascii="Times New Roman" w:hAnsi="Times New Roman" w:cs="Times New Roman"/>
          <w:sz w:val="24"/>
          <w:szCs w:val="24"/>
          <w:lang w:val="sr-Cyrl-RS"/>
        </w:rPr>
        <w:t xml:space="preserve">-у, </w:t>
      </w:r>
      <w:r w:rsidRPr="0009633D">
        <w:rPr>
          <w:rFonts w:ascii="Times New Roman" w:hAnsi="Times New Roman" w:cs="Times New Roman"/>
          <w:sz w:val="24"/>
          <w:szCs w:val="24"/>
          <w:lang w:val="sr-Cyrl-RS"/>
        </w:rPr>
        <w:t>MDRD</w:t>
      </w:r>
      <w:r>
        <w:rPr>
          <w:rFonts w:ascii="Times New Roman" w:hAnsi="Times New Roman" w:cs="Times New Roman"/>
          <w:sz w:val="24"/>
          <w:szCs w:val="24"/>
          <w:lang w:val="sr-Cyrl-RS"/>
        </w:rPr>
        <w:t xml:space="preserve"> једначине или </w:t>
      </w:r>
      <w:r w:rsidRPr="0009633D">
        <w:rPr>
          <w:rFonts w:ascii="Times New Roman" w:hAnsi="Times New Roman" w:cs="Times New Roman"/>
          <w:sz w:val="24"/>
          <w:szCs w:val="24"/>
          <w:lang w:val="sr-Cyrl-RS"/>
        </w:rPr>
        <w:t>CKD-EPI</w:t>
      </w:r>
      <w:r>
        <w:rPr>
          <w:rFonts w:ascii="Times New Roman" w:hAnsi="Times New Roman" w:cs="Times New Roman"/>
          <w:sz w:val="24"/>
          <w:szCs w:val="24"/>
          <w:lang w:val="sr-Cyrl-RS"/>
        </w:rPr>
        <w:t xml:space="preserve"> креатинин једначине. Која од наведених једначина даје најтачнију процену код пацијената са тешком бубрежном инсуфицијенцијом?</w:t>
      </w:r>
    </w:p>
    <w:p w14:paraId="4F8C47C8" w14:textId="77777777" w:rsidR="0009633D" w:rsidRDefault="0009633D" w:rsidP="0009633D">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Једначина по </w:t>
      </w:r>
      <w:r w:rsidRPr="0009633D">
        <w:rPr>
          <w:rFonts w:ascii="Times New Roman" w:hAnsi="Times New Roman" w:cs="Times New Roman"/>
          <w:sz w:val="24"/>
          <w:szCs w:val="24"/>
          <w:lang w:val="sr-Cyrl-RS"/>
        </w:rPr>
        <w:t>Kokroft Gault</w:t>
      </w:r>
      <w:r>
        <w:rPr>
          <w:rFonts w:ascii="Times New Roman" w:hAnsi="Times New Roman" w:cs="Times New Roman"/>
          <w:sz w:val="24"/>
          <w:szCs w:val="24"/>
          <w:lang w:val="sr-Cyrl-RS"/>
        </w:rPr>
        <w:t>-у</w:t>
      </w:r>
    </w:p>
    <w:p w14:paraId="3CF36AB2" w14:textId="77777777" w:rsidR="0009633D" w:rsidRDefault="0009633D" w:rsidP="0009633D">
      <w:pPr>
        <w:pStyle w:val="ListParagraph"/>
        <w:numPr>
          <w:ilvl w:val="1"/>
          <w:numId w:val="1"/>
        </w:numPr>
        <w:spacing w:after="0" w:line="276" w:lineRule="auto"/>
        <w:rPr>
          <w:rFonts w:ascii="Times New Roman" w:hAnsi="Times New Roman" w:cs="Times New Roman"/>
          <w:sz w:val="24"/>
          <w:szCs w:val="24"/>
          <w:lang w:val="sr-Cyrl-RS"/>
        </w:rPr>
      </w:pPr>
      <w:r w:rsidRPr="0009633D">
        <w:rPr>
          <w:rFonts w:ascii="Times New Roman" w:hAnsi="Times New Roman" w:cs="Times New Roman"/>
          <w:sz w:val="24"/>
          <w:szCs w:val="24"/>
          <w:lang w:val="sr-Cyrl-RS"/>
        </w:rPr>
        <w:t>MDRD</w:t>
      </w:r>
      <w:r>
        <w:rPr>
          <w:rFonts w:ascii="Times New Roman" w:hAnsi="Times New Roman" w:cs="Times New Roman"/>
          <w:sz w:val="24"/>
          <w:szCs w:val="24"/>
          <w:lang w:val="sr-Cyrl-RS"/>
        </w:rPr>
        <w:t xml:space="preserve"> једначина </w:t>
      </w:r>
    </w:p>
    <w:p w14:paraId="21F992E0" w14:textId="28141EB9" w:rsidR="0009633D" w:rsidRDefault="0009633D" w:rsidP="0009633D">
      <w:pPr>
        <w:pStyle w:val="ListParagraph"/>
        <w:numPr>
          <w:ilvl w:val="1"/>
          <w:numId w:val="1"/>
        </w:numPr>
        <w:spacing w:after="0" w:line="276" w:lineRule="auto"/>
        <w:rPr>
          <w:rFonts w:ascii="Times New Roman" w:hAnsi="Times New Roman" w:cs="Times New Roman"/>
          <w:sz w:val="24"/>
          <w:szCs w:val="24"/>
          <w:lang w:val="sr-Cyrl-RS"/>
        </w:rPr>
      </w:pPr>
      <w:r w:rsidRPr="0009633D">
        <w:rPr>
          <w:rFonts w:ascii="Times New Roman" w:hAnsi="Times New Roman" w:cs="Times New Roman"/>
          <w:sz w:val="24"/>
          <w:szCs w:val="24"/>
          <w:lang w:val="sr-Cyrl-RS"/>
        </w:rPr>
        <w:t>CKD-EPI</w:t>
      </w:r>
      <w:r>
        <w:rPr>
          <w:rFonts w:ascii="Times New Roman" w:hAnsi="Times New Roman" w:cs="Times New Roman"/>
          <w:sz w:val="24"/>
          <w:szCs w:val="24"/>
          <w:lang w:val="sr-Cyrl-RS"/>
        </w:rPr>
        <w:t xml:space="preserve"> креатинин једначина</w:t>
      </w:r>
    </w:p>
    <w:p w14:paraId="26EB6F02" w14:textId="5F45A172" w:rsidR="0009633D" w:rsidRDefault="0009633D" w:rsidP="0009633D">
      <w:pPr>
        <w:pStyle w:val="ListParagraph"/>
        <w:numPr>
          <w:ilvl w:val="1"/>
          <w:numId w:val="1"/>
        </w:numPr>
        <w:spacing w:after="0" w:line="276" w:lineRule="auto"/>
        <w:rPr>
          <w:rFonts w:ascii="Times New Roman" w:hAnsi="Times New Roman" w:cs="Times New Roman"/>
          <w:sz w:val="24"/>
          <w:szCs w:val="24"/>
          <w:lang w:val="sr-Cyrl-RS"/>
        </w:rPr>
      </w:pPr>
      <w:r w:rsidRPr="0009633D">
        <w:rPr>
          <w:rFonts w:ascii="Times New Roman" w:hAnsi="Times New Roman" w:cs="Times New Roman"/>
          <w:sz w:val="24"/>
          <w:szCs w:val="24"/>
          <w:lang w:val="sr-Cyrl-RS"/>
        </w:rPr>
        <w:t>MDRD једначин</w:t>
      </w:r>
      <w:r>
        <w:rPr>
          <w:rFonts w:ascii="Times New Roman" w:hAnsi="Times New Roman" w:cs="Times New Roman"/>
          <w:sz w:val="24"/>
          <w:szCs w:val="24"/>
          <w:lang w:val="sr-Cyrl-RS"/>
        </w:rPr>
        <w:t>а</w:t>
      </w:r>
      <w:r w:rsidRPr="0009633D">
        <w:rPr>
          <w:rFonts w:ascii="Times New Roman" w:hAnsi="Times New Roman" w:cs="Times New Roman"/>
          <w:sz w:val="24"/>
          <w:szCs w:val="24"/>
          <w:lang w:val="sr-Cyrl-RS"/>
        </w:rPr>
        <w:t xml:space="preserve"> и CKD-EPI креатинин једначин</w:t>
      </w:r>
      <w:r>
        <w:rPr>
          <w:rFonts w:ascii="Times New Roman" w:hAnsi="Times New Roman" w:cs="Times New Roman"/>
          <w:sz w:val="24"/>
          <w:szCs w:val="24"/>
          <w:lang w:val="sr-Cyrl-RS"/>
        </w:rPr>
        <w:t>а су подједнако тачне</w:t>
      </w:r>
    </w:p>
    <w:p w14:paraId="0D4F8E80" w14:textId="42938478" w:rsidR="0009633D" w:rsidRDefault="0009633D" w:rsidP="0009633D">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Једначина по </w:t>
      </w:r>
      <w:r w:rsidRPr="0009633D">
        <w:rPr>
          <w:rFonts w:ascii="Times New Roman" w:hAnsi="Times New Roman" w:cs="Times New Roman"/>
          <w:sz w:val="24"/>
          <w:szCs w:val="24"/>
          <w:lang w:val="sr-Cyrl-RS"/>
        </w:rPr>
        <w:t>Kokroft Gault</w:t>
      </w:r>
      <w:r>
        <w:rPr>
          <w:rFonts w:ascii="Times New Roman" w:hAnsi="Times New Roman" w:cs="Times New Roman"/>
          <w:sz w:val="24"/>
          <w:szCs w:val="24"/>
          <w:lang w:val="sr-Cyrl-RS"/>
        </w:rPr>
        <w:t xml:space="preserve">-у и </w:t>
      </w:r>
      <w:r w:rsidRPr="0009633D">
        <w:rPr>
          <w:rFonts w:ascii="Times New Roman" w:hAnsi="Times New Roman" w:cs="Times New Roman"/>
          <w:sz w:val="24"/>
          <w:szCs w:val="24"/>
          <w:lang w:val="sr-Cyrl-RS"/>
        </w:rPr>
        <w:t>MDRD</w:t>
      </w:r>
      <w:r>
        <w:rPr>
          <w:rFonts w:ascii="Times New Roman" w:hAnsi="Times New Roman" w:cs="Times New Roman"/>
          <w:sz w:val="24"/>
          <w:szCs w:val="24"/>
          <w:lang w:val="sr-Cyrl-RS"/>
        </w:rPr>
        <w:t xml:space="preserve"> једначина су подједнако тачне</w:t>
      </w:r>
    </w:p>
    <w:p w14:paraId="304DCE9B" w14:textId="5E58AED1" w:rsidR="0009633D" w:rsidRDefault="0009633D" w:rsidP="0009633D">
      <w:pPr>
        <w:spacing w:after="0" w:line="276" w:lineRule="auto"/>
        <w:rPr>
          <w:rFonts w:ascii="Times New Roman" w:hAnsi="Times New Roman" w:cs="Times New Roman"/>
          <w:sz w:val="24"/>
          <w:szCs w:val="24"/>
          <w:lang w:val="sr-Cyrl-RS"/>
        </w:rPr>
      </w:pPr>
    </w:p>
    <w:p w14:paraId="0B377014" w14:textId="68D3752C" w:rsidR="0009633D" w:rsidRDefault="0009633D" w:rsidP="0009633D">
      <w:pPr>
        <w:spacing w:after="0" w:line="276" w:lineRule="auto"/>
        <w:rPr>
          <w:rFonts w:ascii="Times New Roman" w:hAnsi="Times New Roman" w:cs="Times New Roman"/>
          <w:sz w:val="24"/>
          <w:szCs w:val="24"/>
          <w:lang w:val="sr-Cyrl-RS"/>
        </w:rPr>
      </w:pPr>
    </w:p>
    <w:p w14:paraId="134304E2" w14:textId="2B1C3B07" w:rsidR="0009633D" w:rsidRDefault="0009633D" w:rsidP="0009633D">
      <w:pPr>
        <w:spacing w:after="0" w:line="276" w:lineRule="auto"/>
        <w:rPr>
          <w:rFonts w:ascii="Times New Roman" w:hAnsi="Times New Roman" w:cs="Times New Roman"/>
          <w:sz w:val="24"/>
          <w:szCs w:val="24"/>
          <w:lang w:val="sr-Cyrl-RS"/>
        </w:rPr>
      </w:pPr>
      <w:r w:rsidRPr="00E05FA6">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w:t>
      </w:r>
      <w:r w:rsidR="00E05FA6">
        <w:rPr>
          <w:rFonts w:ascii="Times New Roman" w:hAnsi="Times New Roman" w:cs="Times New Roman"/>
          <w:sz w:val="24"/>
          <w:szCs w:val="24"/>
          <w:lang w:val="sr-Cyrl-RS"/>
        </w:rPr>
        <w:t xml:space="preserve">„б“.  Формула добијена из резултата студије </w:t>
      </w:r>
      <w:r w:rsidR="00E05FA6" w:rsidRPr="00E05FA6">
        <w:rPr>
          <w:rFonts w:ascii="Times New Roman" w:hAnsi="Times New Roman" w:cs="Times New Roman"/>
          <w:sz w:val="24"/>
          <w:szCs w:val="24"/>
          <w:lang w:val="sr-Cyrl-RS"/>
        </w:rPr>
        <w:t xml:space="preserve">„Modification of Diet in Renal Disease (MDRD) Study“ (National Kidney Disease Education Program - </w:t>
      </w:r>
      <w:hyperlink r:id="rId6" w:history="1">
        <w:r w:rsidR="00E05FA6" w:rsidRPr="00AD2EDE">
          <w:rPr>
            <w:rStyle w:val="Hyperlink"/>
            <w:rFonts w:ascii="Times New Roman" w:hAnsi="Times New Roman" w:cs="Times New Roman"/>
            <w:sz w:val="24"/>
            <w:szCs w:val="24"/>
            <w:lang w:val="sr-Cyrl-RS"/>
          </w:rPr>
          <w:t>www.nkdep.nih.gov/professionals/gfr_calculators/index.htm</w:t>
        </w:r>
      </w:hyperlink>
      <w:r w:rsidR="00E05FA6" w:rsidRPr="00E05FA6">
        <w:rPr>
          <w:rFonts w:ascii="Times New Roman" w:hAnsi="Times New Roman" w:cs="Times New Roman"/>
          <w:sz w:val="24"/>
          <w:szCs w:val="24"/>
          <w:lang w:val="sr-Cyrl-RS"/>
        </w:rPr>
        <w:t>)</w:t>
      </w:r>
      <w:r w:rsidR="00E05FA6">
        <w:rPr>
          <w:rFonts w:ascii="Times New Roman" w:hAnsi="Times New Roman" w:cs="Times New Roman"/>
          <w:sz w:val="24"/>
          <w:szCs w:val="24"/>
          <w:lang w:val="sr-Cyrl-RS"/>
        </w:rPr>
        <w:t xml:space="preserve"> даје најтачнију процену гломерулске филтрације када је њена брзина мала (нпр. код тешке или умерене инсуфицијецније бубрега. Код благе бубрежне инсуфицијенције најбољу процену даје </w:t>
      </w:r>
      <w:r w:rsidR="00E05FA6" w:rsidRPr="00E05FA6">
        <w:rPr>
          <w:rFonts w:ascii="Times New Roman" w:hAnsi="Times New Roman" w:cs="Times New Roman"/>
          <w:sz w:val="24"/>
          <w:szCs w:val="24"/>
          <w:lang w:val="sr-Cyrl-RS"/>
        </w:rPr>
        <w:t>CKD-EPI креатинин једначина</w:t>
      </w:r>
      <w:r w:rsidR="00E05FA6">
        <w:rPr>
          <w:rFonts w:ascii="Times New Roman" w:hAnsi="Times New Roman" w:cs="Times New Roman"/>
          <w:sz w:val="24"/>
          <w:szCs w:val="24"/>
          <w:lang w:val="sr-Cyrl-RS"/>
        </w:rPr>
        <w:t>.</w:t>
      </w:r>
    </w:p>
    <w:p w14:paraId="75115109" w14:textId="345EA9C6" w:rsidR="00E05FA6" w:rsidRDefault="00E05FA6" w:rsidP="0009633D">
      <w:pPr>
        <w:spacing w:after="0" w:line="276" w:lineRule="auto"/>
        <w:rPr>
          <w:rFonts w:ascii="Times New Roman" w:hAnsi="Times New Roman" w:cs="Times New Roman"/>
          <w:sz w:val="24"/>
          <w:szCs w:val="24"/>
          <w:lang w:val="sr-Cyrl-RS"/>
        </w:rPr>
      </w:pPr>
    </w:p>
    <w:p w14:paraId="0EC2CA1D" w14:textId="16696020" w:rsidR="00E05FA6" w:rsidRDefault="00E05FA6" w:rsidP="0009633D">
      <w:pPr>
        <w:spacing w:after="0" w:line="276" w:lineRule="auto"/>
        <w:rPr>
          <w:rFonts w:ascii="Times New Roman" w:hAnsi="Times New Roman" w:cs="Times New Roman"/>
          <w:sz w:val="24"/>
          <w:szCs w:val="24"/>
          <w:lang w:val="sr-Cyrl-RS"/>
        </w:rPr>
      </w:pPr>
      <w:r w:rsidRPr="00E05FA6">
        <w:rPr>
          <w:rFonts w:ascii="Times New Roman" w:hAnsi="Times New Roman" w:cs="Times New Roman"/>
          <w:b/>
          <w:bCs/>
          <w:sz w:val="24"/>
          <w:szCs w:val="24"/>
          <w:lang w:val="sr-Cyrl-RS"/>
        </w:rPr>
        <w:t>Референце</w:t>
      </w:r>
      <w:r>
        <w:rPr>
          <w:rFonts w:ascii="Times New Roman" w:hAnsi="Times New Roman" w:cs="Times New Roman"/>
          <w:sz w:val="24"/>
          <w:szCs w:val="24"/>
          <w:lang w:val="sr-Cyrl-RS"/>
        </w:rPr>
        <w:t xml:space="preserve">: </w:t>
      </w:r>
      <w:r w:rsidRPr="00E05FA6">
        <w:rPr>
          <w:rFonts w:ascii="Times New Roman" w:hAnsi="Times New Roman" w:cs="Times New Roman"/>
          <w:sz w:val="24"/>
          <w:szCs w:val="24"/>
          <w:lang w:val="sr-Cyrl-RS"/>
        </w:rPr>
        <w:t xml:space="preserve">Kappel J, Calissi P. Nephrology: 3. Safe drug prescribing for patients with renal insufficiency. CMAJ. 2002 Feb 19;166(4):473-7. </w:t>
      </w:r>
    </w:p>
    <w:p w14:paraId="2EA3F329" w14:textId="639959B4" w:rsidR="00E05FA6" w:rsidRDefault="00E05FA6" w:rsidP="0009633D">
      <w:pPr>
        <w:spacing w:after="0" w:line="276" w:lineRule="auto"/>
        <w:rPr>
          <w:rFonts w:ascii="Times New Roman" w:hAnsi="Times New Roman" w:cs="Times New Roman"/>
          <w:sz w:val="24"/>
          <w:szCs w:val="24"/>
          <w:lang w:val="sr-Cyrl-RS"/>
        </w:rPr>
      </w:pPr>
      <w:r w:rsidRPr="00E05FA6">
        <w:rPr>
          <w:rFonts w:ascii="Times New Roman" w:hAnsi="Times New Roman" w:cs="Times New Roman"/>
          <w:sz w:val="24"/>
          <w:szCs w:val="24"/>
          <w:lang w:val="sr-Cyrl-RS"/>
        </w:rPr>
        <w:t xml:space="preserve">Gilbert B, Robbins P, Livornese LL Jr. Use of antibacterial agents in renal failure. Med Clin North Am 2011; 95(4): 677-702, vii.   </w:t>
      </w:r>
    </w:p>
    <w:p w14:paraId="0D13436F" w14:textId="370EA229" w:rsidR="00E05FA6" w:rsidRDefault="00E05FA6" w:rsidP="0009633D">
      <w:pPr>
        <w:spacing w:after="0" w:line="276" w:lineRule="auto"/>
        <w:rPr>
          <w:rFonts w:ascii="Times New Roman" w:hAnsi="Times New Roman" w:cs="Times New Roman"/>
          <w:sz w:val="24"/>
          <w:szCs w:val="24"/>
          <w:lang w:val="sr-Cyrl-RS"/>
        </w:rPr>
      </w:pPr>
    </w:p>
    <w:p w14:paraId="476FD882" w14:textId="05BE66AB" w:rsidR="00E05FA6" w:rsidRDefault="00E05FA6" w:rsidP="0009633D">
      <w:pPr>
        <w:spacing w:after="0" w:line="276" w:lineRule="auto"/>
        <w:rPr>
          <w:rFonts w:ascii="Times New Roman" w:hAnsi="Times New Roman" w:cs="Times New Roman"/>
          <w:sz w:val="24"/>
          <w:szCs w:val="24"/>
          <w:lang w:val="sr-Cyrl-RS"/>
        </w:rPr>
      </w:pPr>
    </w:p>
    <w:p w14:paraId="0492B86B" w14:textId="546FF6D5" w:rsidR="00E05FA6" w:rsidRDefault="00E05FA6" w:rsidP="00E05FA6">
      <w:pPr>
        <w:pStyle w:val="ListParagraph"/>
        <w:numPr>
          <w:ilvl w:val="0"/>
          <w:numId w:val="1"/>
        </w:numPr>
        <w:spacing w:after="0" w:line="276" w:lineRule="auto"/>
        <w:rPr>
          <w:rFonts w:ascii="Times New Roman" w:hAnsi="Times New Roman" w:cs="Times New Roman"/>
          <w:sz w:val="24"/>
          <w:szCs w:val="24"/>
          <w:lang w:val="sr-Cyrl-RS"/>
        </w:rPr>
      </w:pPr>
      <w:bookmarkStart w:id="0" w:name="_Hlk45367973"/>
      <w:r>
        <w:rPr>
          <w:rFonts w:ascii="Times New Roman" w:hAnsi="Times New Roman" w:cs="Times New Roman"/>
          <w:sz w:val="24"/>
          <w:szCs w:val="24"/>
          <w:lang w:val="sr-Cyrl-RS"/>
        </w:rPr>
        <w:t xml:space="preserve">У једначину по </w:t>
      </w:r>
      <w:r w:rsidRPr="0009633D">
        <w:rPr>
          <w:rFonts w:ascii="Times New Roman" w:hAnsi="Times New Roman" w:cs="Times New Roman"/>
          <w:sz w:val="24"/>
          <w:szCs w:val="24"/>
          <w:lang w:val="sr-Cyrl-RS"/>
        </w:rPr>
        <w:t>Kokroft Gault</w:t>
      </w:r>
      <w:r>
        <w:rPr>
          <w:rFonts w:ascii="Times New Roman" w:hAnsi="Times New Roman" w:cs="Times New Roman"/>
          <w:sz w:val="24"/>
          <w:szCs w:val="24"/>
          <w:lang w:val="sr-Cyrl-RS"/>
        </w:rPr>
        <w:t>-у</w:t>
      </w:r>
      <w:r w:rsidR="00A55027">
        <w:rPr>
          <w:rFonts w:ascii="Times New Roman" w:hAnsi="Times New Roman" w:cs="Times New Roman"/>
          <w:sz w:val="24"/>
          <w:szCs w:val="24"/>
          <w:lang w:val="sr-Cyrl-RS"/>
        </w:rPr>
        <w:t xml:space="preserve"> треба унети телесну тежину пацијента да би се проценила брзина гломерулске филтрације, односно клиренс креатинина. Какву телесну тежину треба унети?</w:t>
      </w:r>
    </w:p>
    <w:p w14:paraId="74755E13" w14:textId="255BC985" w:rsidR="00E05FA6" w:rsidRDefault="00A55027" w:rsidP="00A5502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Стварну телесну тежину коју добијемо мерењем пацијента на ваги</w:t>
      </w:r>
    </w:p>
    <w:p w14:paraId="4D4EB867" w14:textId="324B410F" w:rsidR="00A55027" w:rsidRDefault="00A55027" w:rsidP="00A5502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Стварну телесну тежину умањену за 10%</w:t>
      </w:r>
    </w:p>
    <w:p w14:paraId="0C0BAD60" w14:textId="2867B2F0" w:rsidR="00A55027" w:rsidRDefault="00A55027" w:rsidP="00A5502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Стварну телесну тежину умањену за 20%</w:t>
      </w:r>
    </w:p>
    <w:p w14:paraId="2D486560" w14:textId="6DD6304A" w:rsidR="00A55027" w:rsidRDefault="00A55027" w:rsidP="00A5502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Идеалну телесну тежину</w:t>
      </w:r>
    </w:p>
    <w:p w14:paraId="4D078A15" w14:textId="389319E1" w:rsidR="00A55027" w:rsidRDefault="00A55027" w:rsidP="00A5502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Не уноси се телесна тежина, већ индекс телесне масе</w:t>
      </w:r>
    </w:p>
    <w:bookmarkEnd w:id="0"/>
    <w:p w14:paraId="7E549CC2" w14:textId="4F58EFB4" w:rsidR="00A55027" w:rsidRDefault="00A55027" w:rsidP="00A55027">
      <w:pPr>
        <w:spacing w:after="0" w:line="276" w:lineRule="auto"/>
        <w:rPr>
          <w:rFonts w:ascii="Times New Roman" w:hAnsi="Times New Roman" w:cs="Times New Roman"/>
          <w:sz w:val="24"/>
          <w:szCs w:val="24"/>
          <w:lang w:val="sr-Cyrl-RS"/>
        </w:rPr>
      </w:pPr>
    </w:p>
    <w:p w14:paraId="21F0B36B" w14:textId="49F156FE" w:rsidR="00A55027" w:rsidRDefault="00A55027" w:rsidP="00A55027">
      <w:pPr>
        <w:spacing w:after="0" w:line="276" w:lineRule="auto"/>
        <w:rPr>
          <w:rFonts w:ascii="Times New Roman" w:hAnsi="Times New Roman" w:cs="Times New Roman"/>
          <w:sz w:val="24"/>
          <w:szCs w:val="24"/>
          <w:lang w:val="sr-Cyrl-RS"/>
        </w:rPr>
      </w:pPr>
      <w:r w:rsidRPr="0032416E">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„д“. У једначину по </w:t>
      </w:r>
      <w:r w:rsidRPr="0009633D">
        <w:rPr>
          <w:rFonts w:ascii="Times New Roman" w:hAnsi="Times New Roman" w:cs="Times New Roman"/>
          <w:sz w:val="24"/>
          <w:szCs w:val="24"/>
          <w:lang w:val="sr-Cyrl-RS"/>
        </w:rPr>
        <w:t>Kokroft Gault</w:t>
      </w:r>
      <w:r>
        <w:rPr>
          <w:rFonts w:ascii="Times New Roman" w:hAnsi="Times New Roman" w:cs="Times New Roman"/>
          <w:sz w:val="24"/>
          <w:szCs w:val="24"/>
          <w:lang w:val="sr-Cyrl-RS"/>
        </w:rPr>
        <w:t>-у се уноси идеална телесна тежина, јер је функција бубрега прилагођена идеалним пропорцијама организма човека.</w:t>
      </w:r>
    </w:p>
    <w:p w14:paraId="4AA33C31" w14:textId="73490F8B" w:rsidR="00A55027" w:rsidRDefault="00A55027" w:rsidP="00A55027">
      <w:pPr>
        <w:spacing w:after="0" w:line="276" w:lineRule="auto"/>
        <w:rPr>
          <w:rFonts w:ascii="Times New Roman" w:hAnsi="Times New Roman" w:cs="Times New Roman"/>
          <w:sz w:val="24"/>
          <w:szCs w:val="24"/>
          <w:lang w:val="sr-Cyrl-RS"/>
        </w:rPr>
      </w:pPr>
    </w:p>
    <w:p w14:paraId="54E64F57" w14:textId="6F8B141C" w:rsidR="00A55027" w:rsidRDefault="00A55027" w:rsidP="00A55027">
      <w:pPr>
        <w:spacing w:after="0" w:line="276" w:lineRule="auto"/>
        <w:rPr>
          <w:rFonts w:ascii="Times New Roman" w:hAnsi="Times New Roman" w:cs="Times New Roman"/>
          <w:sz w:val="24"/>
          <w:szCs w:val="24"/>
          <w:lang w:val="sr-Cyrl-RS"/>
        </w:rPr>
      </w:pPr>
      <w:r w:rsidRPr="0032416E">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A55027">
        <w:rPr>
          <w:rFonts w:ascii="Times New Roman" w:hAnsi="Times New Roman" w:cs="Times New Roman"/>
          <w:sz w:val="24"/>
          <w:szCs w:val="24"/>
          <w:lang w:val="sr-Cyrl-RS"/>
        </w:rPr>
        <w:t>Gilbert B, Robbins P, Livornese LL Jr. Use of antibacterial agents in renal failure. Med Clin North Am 2011; 95(4): 677-702, vii.</w:t>
      </w:r>
    </w:p>
    <w:p w14:paraId="458F6690" w14:textId="295E8DD6" w:rsidR="0032416E" w:rsidRDefault="0032416E" w:rsidP="00A55027">
      <w:pPr>
        <w:spacing w:after="0" w:line="276" w:lineRule="auto"/>
        <w:rPr>
          <w:rFonts w:ascii="Times New Roman" w:hAnsi="Times New Roman" w:cs="Times New Roman"/>
          <w:sz w:val="24"/>
          <w:szCs w:val="24"/>
          <w:lang w:val="sr-Cyrl-RS"/>
        </w:rPr>
      </w:pPr>
    </w:p>
    <w:p w14:paraId="2B741752" w14:textId="1FAF70B2" w:rsidR="0032416E" w:rsidRDefault="0032416E" w:rsidP="00A55027">
      <w:pPr>
        <w:spacing w:after="0" w:line="276" w:lineRule="auto"/>
        <w:rPr>
          <w:rFonts w:ascii="Times New Roman" w:hAnsi="Times New Roman" w:cs="Times New Roman"/>
          <w:sz w:val="24"/>
          <w:szCs w:val="24"/>
          <w:lang w:val="sr-Cyrl-RS"/>
        </w:rPr>
      </w:pPr>
    </w:p>
    <w:p w14:paraId="28831037" w14:textId="44AF0A6D" w:rsidR="0032416E" w:rsidRDefault="0032416E" w:rsidP="0032416E">
      <w:pPr>
        <w:pStyle w:val="ListParagraph"/>
        <w:numPr>
          <w:ilvl w:val="0"/>
          <w:numId w:val="1"/>
        </w:numPr>
        <w:spacing w:after="0" w:line="276" w:lineRule="auto"/>
        <w:rPr>
          <w:rFonts w:ascii="Times New Roman" w:hAnsi="Times New Roman" w:cs="Times New Roman"/>
          <w:sz w:val="24"/>
          <w:szCs w:val="24"/>
          <w:lang w:val="sr-Cyrl-RS"/>
        </w:rPr>
      </w:pPr>
      <w:r w:rsidRPr="0032416E">
        <w:rPr>
          <w:rFonts w:ascii="Times New Roman" w:hAnsi="Times New Roman" w:cs="Times New Roman"/>
          <w:sz w:val="24"/>
          <w:szCs w:val="24"/>
          <w:lang w:val="sr-Cyrl-RS"/>
        </w:rPr>
        <w:t>Kokroft-Goltov</w:t>
      </w:r>
      <w:r>
        <w:rPr>
          <w:rFonts w:ascii="Times New Roman" w:hAnsi="Times New Roman" w:cs="Times New Roman"/>
          <w:sz w:val="24"/>
          <w:szCs w:val="24"/>
          <w:lang w:val="sr-Cyrl-RS"/>
        </w:rPr>
        <w:t>-</w:t>
      </w:r>
      <w:r w:rsidRPr="0032416E">
        <w:rPr>
          <w:rFonts w:ascii="Times New Roman" w:hAnsi="Times New Roman" w:cs="Times New Roman"/>
          <w:sz w:val="24"/>
          <w:szCs w:val="24"/>
          <w:lang w:val="sr-Cyrl-RS"/>
        </w:rPr>
        <w:t xml:space="preserve">a </w:t>
      </w:r>
      <w:r>
        <w:rPr>
          <w:rFonts w:ascii="Times New Roman" w:hAnsi="Times New Roman" w:cs="Times New Roman"/>
          <w:sz w:val="24"/>
          <w:szCs w:val="24"/>
          <w:lang w:val="sr-Cyrl-RS"/>
        </w:rPr>
        <w:t>једначина за брзину гломерулске филтрације у</w:t>
      </w:r>
      <w:r w:rsidRPr="0032416E">
        <w:rPr>
          <w:rFonts w:ascii="Times New Roman" w:hAnsi="Times New Roman" w:cs="Times New Roman"/>
          <w:sz w:val="24"/>
          <w:szCs w:val="24"/>
          <w:lang w:val="sr-Cyrl-RS"/>
        </w:rPr>
        <w:t xml:space="preserve"> ml</w:t>
      </w:r>
      <w:r>
        <w:rPr>
          <w:rFonts w:ascii="Times New Roman" w:hAnsi="Times New Roman" w:cs="Times New Roman"/>
          <w:sz w:val="24"/>
          <w:szCs w:val="24"/>
          <w:lang w:val="sr-Cyrl-RS"/>
        </w:rPr>
        <w:t>/</w:t>
      </w:r>
      <w:r w:rsidRPr="0032416E">
        <w:rPr>
          <w:rFonts w:ascii="Times New Roman" w:hAnsi="Times New Roman" w:cs="Times New Roman"/>
          <w:sz w:val="24"/>
          <w:szCs w:val="24"/>
          <w:lang w:val="sr-Cyrl-RS"/>
        </w:rPr>
        <w:t>min</w:t>
      </w:r>
      <w:r>
        <w:rPr>
          <w:rFonts w:ascii="Times New Roman" w:hAnsi="Times New Roman" w:cs="Times New Roman"/>
          <w:sz w:val="24"/>
          <w:szCs w:val="24"/>
          <w:lang w:val="sr-Cyrl-RS"/>
        </w:rPr>
        <w:t xml:space="preserve"> је:</w:t>
      </w:r>
      <w:r w:rsidRPr="0032416E">
        <w:rPr>
          <w:rFonts w:ascii="Times New Roman" w:hAnsi="Times New Roman" w:cs="Times New Roman"/>
          <w:sz w:val="24"/>
          <w:szCs w:val="24"/>
          <w:lang w:val="sr-Cyrl-RS"/>
        </w:rPr>
        <w:t xml:space="preserve"> (140-</w:t>
      </w:r>
      <w:r>
        <w:rPr>
          <w:rFonts w:ascii="Times New Roman" w:hAnsi="Times New Roman" w:cs="Times New Roman"/>
          <w:sz w:val="24"/>
          <w:szCs w:val="24"/>
          <w:lang w:val="sr-Cyrl-RS"/>
        </w:rPr>
        <w:t>старост</w:t>
      </w:r>
      <w:r w:rsidRPr="0032416E">
        <w:rPr>
          <w:rFonts w:ascii="Times New Roman" w:hAnsi="Times New Roman" w:cs="Times New Roman"/>
          <w:sz w:val="24"/>
          <w:szCs w:val="24"/>
          <w:lang w:val="sr-Cyrl-RS"/>
        </w:rPr>
        <w:t>) * (</w:t>
      </w:r>
      <w:r>
        <w:rPr>
          <w:rFonts w:ascii="Times New Roman" w:hAnsi="Times New Roman" w:cs="Times New Roman"/>
          <w:sz w:val="24"/>
          <w:szCs w:val="24"/>
          <w:lang w:val="sr-Cyrl-RS"/>
        </w:rPr>
        <w:t xml:space="preserve">телесна тежина у </w:t>
      </w:r>
      <w:r w:rsidRPr="0032416E">
        <w:rPr>
          <w:rFonts w:ascii="Times New Roman" w:hAnsi="Times New Roman" w:cs="Times New Roman"/>
          <w:sz w:val="24"/>
          <w:szCs w:val="24"/>
          <w:lang w:val="sr-Cyrl-RS"/>
        </w:rPr>
        <w:t xml:space="preserve">kg) * </w:t>
      </w:r>
      <w:r>
        <w:rPr>
          <w:rFonts w:ascii="Times New Roman" w:hAnsi="Times New Roman" w:cs="Times New Roman"/>
          <w:sz w:val="24"/>
          <w:szCs w:val="24"/>
          <w:lang w:val="sr-Cyrl-RS"/>
        </w:rPr>
        <w:t>константа</w:t>
      </w:r>
      <w:r w:rsidRPr="0032416E">
        <w:rPr>
          <w:rFonts w:ascii="Times New Roman" w:hAnsi="Times New Roman" w:cs="Times New Roman"/>
          <w:sz w:val="24"/>
          <w:szCs w:val="24"/>
          <w:lang w:val="sr-Cyrl-RS"/>
        </w:rPr>
        <w:t xml:space="preserve"> (1.04 </w:t>
      </w:r>
      <w:r>
        <w:rPr>
          <w:rFonts w:ascii="Times New Roman" w:hAnsi="Times New Roman" w:cs="Times New Roman"/>
          <w:sz w:val="24"/>
          <w:szCs w:val="24"/>
          <w:lang w:val="sr-Cyrl-RS"/>
        </w:rPr>
        <w:t>за жене и</w:t>
      </w:r>
      <w:r w:rsidRPr="0032416E">
        <w:rPr>
          <w:rFonts w:ascii="Times New Roman" w:hAnsi="Times New Roman" w:cs="Times New Roman"/>
          <w:sz w:val="24"/>
          <w:szCs w:val="24"/>
          <w:lang w:val="sr-Cyrl-RS"/>
        </w:rPr>
        <w:t xml:space="preserve"> 1.23 </w:t>
      </w:r>
      <w:r>
        <w:rPr>
          <w:rFonts w:ascii="Times New Roman" w:hAnsi="Times New Roman" w:cs="Times New Roman"/>
          <w:sz w:val="24"/>
          <w:szCs w:val="24"/>
          <w:lang w:val="sr-Cyrl-RS"/>
        </w:rPr>
        <w:t>за мушкарце</w:t>
      </w:r>
      <w:r w:rsidRPr="0032416E">
        <w:rPr>
          <w:rFonts w:ascii="Times New Roman" w:hAnsi="Times New Roman" w:cs="Times New Roman"/>
          <w:sz w:val="24"/>
          <w:szCs w:val="24"/>
          <w:lang w:val="sr-Cyrl-RS"/>
        </w:rPr>
        <w:t xml:space="preserve">) / </w:t>
      </w:r>
      <w:r>
        <w:rPr>
          <w:rFonts w:ascii="Times New Roman" w:hAnsi="Times New Roman" w:cs="Times New Roman"/>
          <w:sz w:val="24"/>
          <w:szCs w:val="24"/>
          <w:lang w:val="sr-Cyrl-RS"/>
        </w:rPr>
        <w:lastRenderedPageBreak/>
        <w:t xml:space="preserve">концентрација креатинина у серуму у </w:t>
      </w:r>
      <w:r w:rsidRPr="0032416E">
        <w:rPr>
          <w:rFonts w:ascii="Times New Roman" w:hAnsi="Times New Roman" w:cs="Times New Roman"/>
          <w:sz w:val="24"/>
          <w:szCs w:val="24"/>
          <w:lang w:val="sr-Cyrl-RS"/>
        </w:rPr>
        <w:t>mikromol</w:t>
      </w:r>
      <w:r>
        <w:rPr>
          <w:rFonts w:ascii="Times New Roman" w:hAnsi="Times New Roman" w:cs="Times New Roman"/>
          <w:sz w:val="24"/>
          <w:szCs w:val="24"/>
          <w:lang w:val="sr-Cyrl-RS"/>
        </w:rPr>
        <w:t>/</w:t>
      </w:r>
      <w:r w:rsidRPr="0032416E">
        <w:rPr>
          <w:rFonts w:ascii="Times New Roman" w:hAnsi="Times New Roman" w:cs="Times New Roman"/>
          <w:sz w:val="24"/>
          <w:szCs w:val="24"/>
          <w:lang w:val="sr-Cyrl-RS"/>
        </w:rPr>
        <w:t>l</w:t>
      </w:r>
      <w:r>
        <w:rPr>
          <w:rFonts w:ascii="Times New Roman" w:hAnsi="Times New Roman" w:cs="Times New Roman"/>
          <w:sz w:val="24"/>
          <w:szCs w:val="24"/>
          <w:lang w:val="sr-Cyrl-RS"/>
        </w:rPr>
        <w:t xml:space="preserve">. Ако је пацијент мушког пола, стар 60 година у олигурији и има серумски креатинин 300 </w:t>
      </w:r>
      <w:r w:rsidRPr="0032416E">
        <w:rPr>
          <w:rFonts w:ascii="Times New Roman" w:hAnsi="Times New Roman" w:cs="Times New Roman"/>
          <w:sz w:val="24"/>
          <w:szCs w:val="24"/>
          <w:lang w:val="sr-Cyrl-RS"/>
        </w:rPr>
        <w:t>mikromol</w:t>
      </w:r>
      <w:r>
        <w:rPr>
          <w:rFonts w:ascii="Times New Roman" w:hAnsi="Times New Roman" w:cs="Times New Roman"/>
          <w:sz w:val="24"/>
          <w:szCs w:val="24"/>
          <w:lang w:val="sr-Cyrl-RS"/>
        </w:rPr>
        <w:t>/</w:t>
      </w:r>
      <w:r w:rsidRPr="0032416E">
        <w:rPr>
          <w:rFonts w:ascii="Times New Roman" w:hAnsi="Times New Roman" w:cs="Times New Roman"/>
          <w:sz w:val="24"/>
          <w:szCs w:val="24"/>
          <w:lang w:val="sr-Cyrl-RS"/>
        </w:rPr>
        <w:t>l</w:t>
      </w:r>
      <w:r>
        <w:rPr>
          <w:rFonts w:ascii="Times New Roman" w:hAnsi="Times New Roman" w:cs="Times New Roman"/>
          <w:sz w:val="24"/>
          <w:szCs w:val="24"/>
          <w:lang w:val="sr-Cyrl-RS"/>
        </w:rPr>
        <w:t>, колика је брзина његове гломерулске филтрације?</w:t>
      </w:r>
    </w:p>
    <w:p w14:paraId="0A2FC886" w14:textId="264FF96A" w:rsidR="0032416E" w:rsidRPr="0032416E" w:rsidRDefault="0032416E" w:rsidP="0032416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76 </w:t>
      </w:r>
      <w:r>
        <w:rPr>
          <w:rFonts w:ascii="Times New Roman" w:hAnsi="Times New Roman" w:cs="Times New Roman"/>
          <w:sz w:val="24"/>
          <w:szCs w:val="24"/>
          <w:lang w:val="sr-Latn-RS"/>
        </w:rPr>
        <w:t>ml/min</w:t>
      </w:r>
    </w:p>
    <w:p w14:paraId="65201EB0" w14:textId="30957E86" w:rsidR="0032416E" w:rsidRPr="0032416E" w:rsidRDefault="0032416E" w:rsidP="0032416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Latn-RS"/>
        </w:rPr>
        <w:t>65 ml/min</w:t>
      </w:r>
    </w:p>
    <w:p w14:paraId="7223B08B" w14:textId="4E560CDC" w:rsidR="0032416E" w:rsidRPr="0032416E" w:rsidRDefault="0032416E" w:rsidP="0032416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Latn-RS"/>
        </w:rPr>
        <w:t>50 ml/min</w:t>
      </w:r>
    </w:p>
    <w:p w14:paraId="5638303C" w14:textId="2B84A205" w:rsidR="0032416E" w:rsidRPr="0032416E" w:rsidRDefault="0032416E" w:rsidP="0032416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Latn-RS"/>
        </w:rPr>
        <w:t>30 ml/min</w:t>
      </w:r>
    </w:p>
    <w:p w14:paraId="1A487528" w14:textId="7F7966A2" w:rsidR="0032416E" w:rsidRPr="0032416E" w:rsidRDefault="0032416E" w:rsidP="0032416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мања од </w:t>
      </w:r>
      <w:r>
        <w:rPr>
          <w:rFonts w:ascii="Times New Roman" w:hAnsi="Times New Roman" w:cs="Times New Roman"/>
          <w:sz w:val="24"/>
          <w:szCs w:val="24"/>
          <w:lang w:val="sr-Latn-RS"/>
        </w:rPr>
        <w:t>10 ml/min</w:t>
      </w:r>
    </w:p>
    <w:p w14:paraId="2FB44705" w14:textId="6164B6BC" w:rsidR="0032416E" w:rsidRDefault="0032416E" w:rsidP="0032416E">
      <w:pPr>
        <w:spacing w:after="0" w:line="276" w:lineRule="auto"/>
        <w:rPr>
          <w:rFonts w:ascii="Times New Roman" w:hAnsi="Times New Roman" w:cs="Times New Roman"/>
          <w:sz w:val="24"/>
          <w:szCs w:val="24"/>
          <w:lang w:val="sr-Cyrl-RS"/>
        </w:rPr>
      </w:pPr>
    </w:p>
    <w:p w14:paraId="6FC339B6" w14:textId="6F63422B" w:rsidR="0032416E" w:rsidRDefault="0032416E" w:rsidP="0032416E">
      <w:pPr>
        <w:spacing w:after="0" w:line="276" w:lineRule="auto"/>
        <w:rPr>
          <w:rFonts w:ascii="Times New Roman" w:hAnsi="Times New Roman" w:cs="Times New Roman"/>
          <w:sz w:val="24"/>
          <w:szCs w:val="24"/>
          <w:lang w:val="sr-Latn-RS"/>
        </w:rPr>
      </w:pPr>
      <w:r w:rsidRPr="0032416E">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„е“. Када је пацијент у олигурији, брзина гломерулске филтрације се не израчунава преко </w:t>
      </w:r>
      <w:r w:rsidRPr="0032416E">
        <w:rPr>
          <w:rFonts w:ascii="Times New Roman" w:hAnsi="Times New Roman" w:cs="Times New Roman"/>
          <w:sz w:val="24"/>
          <w:szCs w:val="24"/>
          <w:lang w:val="sr-Cyrl-RS"/>
        </w:rPr>
        <w:t>Kokroft-Goltov</w:t>
      </w:r>
      <w:r>
        <w:rPr>
          <w:rFonts w:ascii="Times New Roman" w:hAnsi="Times New Roman" w:cs="Times New Roman"/>
          <w:sz w:val="24"/>
          <w:szCs w:val="24"/>
          <w:lang w:val="sr-Cyrl-RS"/>
        </w:rPr>
        <w:t xml:space="preserve">-е или неке друге једначине, већ се узима да је гломерулска филтрација мања од 10 </w:t>
      </w:r>
      <w:r>
        <w:rPr>
          <w:rFonts w:ascii="Times New Roman" w:hAnsi="Times New Roman" w:cs="Times New Roman"/>
          <w:sz w:val="24"/>
          <w:szCs w:val="24"/>
          <w:lang w:val="sr-Latn-RS"/>
        </w:rPr>
        <w:t>ml/min</w:t>
      </w:r>
    </w:p>
    <w:p w14:paraId="4DEE6C6C" w14:textId="4EC24E5D" w:rsidR="0032416E" w:rsidRDefault="0032416E" w:rsidP="0032416E">
      <w:pPr>
        <w:spacing w:after="0" w:line="276" w:lineRule="auto"/>
        <w:rPr>
          <w:rFonts w:ascii="Times New Roman" w:hAnsi="Times New Roman" w:cs="Times New Roman"/>
          <w:sz w:val="24"/>
          <w:szCs w:val="24"/>
          <w:lang w:val="sr-Latn-RS"/>
        </w:rPr>
      </w:pPr>
    </w:p>
    <w:p w14:paraId="0F452B8B" w14:textId="60E82815" w:rsidR="0032416E" w:rsidRDefault="0032416E" w:rsidP="0032416E">
      <w:pPr>
        <w:spacing w:after="0" w:line="276" w:lineRule="auto"/>
        <w:rPr>
          <w:rFonts w:ascii="Times New Roman" w:hAnsi="Times New Roman" w:cs="Times New Roman"/>
          <w:sz w:val="24"/>
          <w:szCs w:val="24"/>
          <w:lang w:val="sr-Cyrl-RS"/>
        </w:rPr>
      </w:pPr>
      <w:r w:rsidRPr="0032416E">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32416E">
        <w:rPr>
          <w:rFonts w:ascii="Times New Roman" w:hAnsi="Times New Roman" w:cs="Times New Roman"/>
          <w:sz w:val="24"/>
          <w:szCs w:val="24"/>
          <w:lang w:val="sr-Cyrl-RS"/>
        </w:rPr>
        <w:t>Stevens LA, Schmid CH, Greene T, Zhang Y (Lucy), Beck GJ, Froissart M, et al. Comparative Performance of the CKD Epidemiology Collaboration (CKD-EPI) and the Modification of Diet in Renal Disease (MDRD) Study Equations for Estimating GFR Levels Above 60 mL/min/1.73 m2. Am J Kidney Dis. 2010 Sep;56(3):486–95.</w:t>
      </w:r>
    </w:p>
    <w:p w14:paraId="4556866B" w14:textId="236F9A14" w:rsidR="0032416E" w:rsidRDefault="0032416E" w:rsidP="0032416E">
      <w:pPr>
        <w:spacing w:after="0" w:line="276" w:lineRule="auto"/>
        <w:rPr>
          <w:rFonts w:ascii="Times New Roman" w:hAnsi="Times New Roman" w:cs="Times New Roman"/>
          <w:sz w:val="24"/>
          <w:szCs w:val="24"/>
          <w:lang w:val="sr-Cyrl-RS"/>
        </w:rPr>
      </w:pPr>
    </w:p>
    <w:p w14:paraId="0B76B7A0" w14:textId="2FEBD669" w:rsidR="0032416E" w:rsidRDefault="0032416E" w:rsidP="0032416E">
      <w:pPr>
        <w:spacing w:after="0" w:line="276" w:lineRule="auto"/>
        <w:rPr>
          <w:rFonts w:ascii="Times New Roman" w:hAnsi="Times New Roman" w:cs="Times New Roman"/>
          <w:sz w:val="24"/>
          <w:szCs w:val="24"/>
          <w:lang w:val="sr-Cyrl-RS"/>
        </w:rPr>
      </w:pPr>
    </w:p>
    <w:p w14:paraId="058D40CE" w14:textId="7AF2CF5B" w:rsidR="0032416E" w:rsidRDefault="00A6657A" w:rsidP="0032416E">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У ком проценту се неизмењен лек или активни метаболити неког лека морају излучивати преко бубрега, да би било неопходно прилагођавати дозу тог лека у случају инсуфицијенције бубрега?</w:t>
      </w:r>
    </w:p>
    <w:p w14:paraId="10E81724" w14:textId="5A8F7745" w:rsidR="00A6657A" w:rsidRDefault="00A6657A" w:rsidP="00A6657A">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30%</w:t>
      </w:r>
    </w:p>
    <w:p w14:paraId="4CDF672F" w14:textId="5690BEDB" w:rsidR="00A6657A" w:rsidRDefault="00A6657A" w:rsidP="00A6657A">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40%</w:t>
      </w:r>
    </w:p>
    <w:p w14:paraId="09F6C3AF" w14:textId="45287302" w:rsidR="00A6657A" w:rsidRDefault="00A6657A" w:rsidP="00A6657A">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50%</w:t>
      </w:r>
    </w:p>
    <w:p w14:paraId="3BD0DD9B" w14:textId="54512A81" w:rsidR="00A6657A" w:rsidRDefault="00A6657A" w:rsidP="00A6657A">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60%</w:t>
      </w:r>
    </w:p>
    <w:p w14:paraId="48D888AE" w14:textId="47EDF3BB" w:rsidR="00A6657A" w:rsidRDefault="00A6657A" w:rsidP="00A6657A">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70%</w:t>
      </w:r>
    </w:p>
    <w:p w14:paraId="0EAC1DB6" w14:textId="3A32DEE5" w:rsidR="00A6657A" w:rsidRDefault="00A6657A" w:rsidP="00A6657A">
      <w:pPr>
        <w:spacing w:after="0" w:line="276" w:lineRule="auto"/>
        <w:rPr>
          <w:rFonts w:ascii="Times New Roman" w:hAnsi="Times New Roman" w:cs="Times New Roman"/>
          <w:sz w:val="24"/>
          <w:szCs w:val="24"/>
          <w:lang w:val="sr-Cyrl-RS"/>
        </w:rPr>
      </w:pPr>
    </w:p>
    <w:p w14:paraId="4C9DB9F4" w14:textId="59F39969" w:rsidR="00A6657A" w:rsidRDefault="00A6657A" w:rsidP="00A6657A">
      <w:pPr>
        <w:spacing w:after="0" w:line="276" w:lineRule="auto"/>
        <w:rPr>
          <w:rFonts w:ascii="Times New Roman" w:hAnsi="Times New Roman" w:cs="Times New Roman"/>
          <w:sz w:val="24"/>
          <w:szCs w:val="24"/>
          <w:lang w:val="sr-Cyrl-RS"/>
        </w:rPr>
      </w:pPr>
    </w:p>
    <w:p w14:paraId="71512DD4" w14:textId="086C81A3" w:rsidR="00A6657A" w:rsidRDefault="00A6657A" w:rsidP="00A6657A">
      <w:pPr>
        <w:spacing w:after="0" w:line="276" w:lineRule="auto"/>
        <w:rPr>
          <w:rFonts w:ascii="Times New Roman" w:hAnsi="Times New Roman" w:cs="Times New Roman"/>
          <w:sz w:val="24"/>
          <w:szCs w:val="24"/>
          <w:lang w:val="sr-Cyrl-RS"/>
        </w:rPr>
      </w:pPr>
      <w:r w:rsidRPr="00A6657A">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„е“. Да би смањена екскреторна функција бубрега утицала значајно на концентрацију лека у плазми и свеукупну изложеност ткива леку, потребно је да се велики део неизмењеног лека или активних метаболита излучује преко бубрега. Бројне опсервационе студије су показале да је та граница 70%.                                                                                                                                                                                                                                                                 </w:t>
      </w:r>
    </w:p>
    <w:p w14:paraId="45B5F227" w14:textId="701794E3" w:rsidR="00A6657A" w:rsidRDefault="00A6657A" w:rsidP="00A6657A">
      <w:pPr>
        <w:spacing w:after="0" w:line="276" w:lineRule="auto"/>
        <w:rPr>
          <w:rFonts w:ascii="Times New Roman" w:hAnsi="Times New Roman" w:cs="Times New Roman"/>
          <w:sz w:val="24"/>
          <w:szCs w:val="24"/>
          <w:lang w:val="sr-Cyrl-RS"/>
        </w:rPr>
      </w:pPr>
    </w:p>
    <w:p w14:paraId="53B7B6AF" w14:textId="681AA56E" w:rsidR="00A6657A" w:rsidRDefault="00A6657A" w:rsidP="00A6657A">
      <w:pPr>
        <w:spacing w:after="0" w:line="276" w:lineRule="auto"/>
        <w:rPr>
          <w:rFonts w:ascii="Times New Roman" w:hAnsi="Times New Roman" w:cs="Times New Roman"/>
          <w:sz w:val="24"/>
          <w:szCs w:val="24"/>
          <w:lang w:val="sr-Cyrl-RS"/>
        </w:rPr>
      </w:pPr>
      <w:r w:rsidRPr="00A6657A">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A6657A">
        <w:rPr>
          <w:rFonts w:ascii="Times New Roman" w:hAnsi="Times New Roman" w:cs="Times New Roman"/>
          <w:sz w:val="24"/>
          <w:szCs w:val="24"/>
          <w:lang w:val="sr-Cyrl-RS"/>
        </w:rPr>
        <w:t>Faull R, Lee L. Prescribing in renal disease. Aust Prescr 2007; 30: 17–20.</w:t>
      </w:r>
    </w:p>
    <w:p w14:paraId="61495FC0" w14:textId="56EB2D14" w:rsidR="00A6657A" w:rsidRDefault="00A6657A" w:rsidP="00A6657A">
      <w:pPr>
        <w:spacing w:after="0" w:line="276" w:lineRule="auto"/>
        <w:rPr>
          <w:rFonts w:ascii="Times New Roman" w:hAnsi="Times New Roman" w:cs="Times New Roman"/>
          <w:sz w:val="24"/>
          <w:szCs w:val="24"/>
          <w:lang w:val="sr-Cyrl-RS"/>
        </w:rPr>
      </w:pPr>
    </w:p>
    <w:p w14:paraId="172D3A6D" w14:textId="3D271920" w:rsidR="00A6657A" w:rsidRDefault="00A6657A" w:rsidP="00A6657A">
      <w:pPr>
        <w:spacing w:after="0" w:line="276" w:lineRule="auto"/>
        <w:rPr>
          <w:rFonts w:ascii="Times New Roman" w:hAnsi="Times New Roman" w:cs="Times New Roman"/>
          <w:sz w:val="24"/>
          <w:szCs w:val="24"/>
          <w:lang w:val="sr-Cyrl-RS"/>
        </w:rPr>
      </w:pPr>
    </w:p>
    <w:p w14:paraId="6D2EFB4F" w14:textId="65B90205" w:rsidR="001C59B1" w:rsidRPr="001C59B1" w:rsidRDefault="001C59B1" w:rsidP="001C59B1">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Какву </w:t>
      </w:r>
      <w:r w:rsidRPr="001C59B1">
        <w:rPr>
          <w:rFonts w:ascii="Times New Roman" w:hAnsi="Times New Roman" w:cs="Times New Roman"/>
          <w:sz w:val="24"/>
          <w:szCs w:val="24"/>
          <w:lang w:val="sr-Cyrl-RS"/>
        </w:rPr>
        <w:t xml:space="preserve">телесну тежину пацијента </w:t>
      </w:r>
      <w:r>
        <w:rPr>
          <w:rFonts w:ascii="Times New Roman" w:hAnsi="Times New Roman" w:cs="Times New Roman"/>
          <w:sz w:val="24"/>
          <w:szCs w:val="24"/>
          <w:lang w:val="sr-Cyrl-RS"/>
        </w:rPr>
        <w:t>треба унети у</w:t>
      </w:r>
      <w:r w:rsidRPr="001C59B1">
        <w:rPr>
          <w:rFonts w:ascii="Times New Roman" w:hAnsi="Times New Roman" w:cs="Times New Roman"/>
          <w:sz w:val="24"/>
          <w:szCs w:val="24"/>
          <w:lang w:val="sr-Cyrl-RS"/>
        </w:rPr>
        <w:t xml:space="preserve"> једначину</w:t>
      </w:r>
      <w:r>
        <w:rPr>
          <w:rFonts w:ascii="Times New Roman" w:hAnsi="Times New Roman" w:cs="Times New Roman"/>
          <w:sz w:val="24"/>
          <w:szCs w:val="24"/>
          <w:lang w:val="sr-Cyrl-RS"/>
        </w:rPr>
        <w:t xml:space="preserve"> из</w:t>
      </w:r>
      <w:r w:rsidRPr="001C59B1">
        <w:rPr>
          <w:rFonts w:ascii="Times New Roman" w:hAnsi="Times New Roman" w:cs="Times New Roman"/>
          <w:sz w:val="24"/>
          <w:szCs w:val="24"/>
          <w:lang w:val="sr-Cyrl-RS"/>
        </w:rPr>
        <w:t xml:space="preserve"> Modification of Diet in Renal Disease (MDRD) </w:t>
      </w:r>
      <w:r>
        <w:rPr>
          <w:rFonts w:ascii="Times New Roman" w:hAnsi="Times New Roman" w:cs="Times New Roman"/>
          <w:sz w:val="24"/>
          <w:szCs w:val="24"/>
          <w:lang w:val="sr-Cyrl-RS"/>
        </w:rPr>
        <w:t xml:space="preserve">студије </w:t>
      </w:r>
      <w:r w:rsidRPr="001C59B1">
        <w:rPr>
          <w:rFonts w:ascii="Times New Roman" w:hAnsi="Times New Roman" w:cs="Times New Roman"/>
          <w:sz w:val="24"/>
          <w:szCs w:val="24"/>
          <w:lang w:val="sr-Cyrl-RS"/>
        </w:rPr>
        <w:t>да би се проценила брзина гломерулске филтрације, односно клиренс креатинина?</w:t>
      </w:r>
    </w:p>
    <w:p w14:paraId="3E6BFAD0" w14:textId="77777777" w:rsidR="001C59B1" w:rsidRDefault="001C59B1" w:rsidP="001C59B1">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Стварну телесну тежину коју добијемо мерењем пацијента на ваги</w:t>
      </w:r>
    </w:p>
    <w:p w14:paraId="4F81D3CE" w14:textId="77777777" w:rsidR="001C59B1" w:rsidRDefault="001C59B1" w:rsidP="001C59B1">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Стварну телесну тежину умањену за 10%</w:t>
      </w:r>
    </w:p>
    <w:p w14:paraId="42A7624C" w14:textId="77777777" w:rsidR="001C59B1" w:rsidRDefault="001C59B1" w:rsidP="001C59B1">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Стварну телесну тежину умањену за 20%</w:t>
      </w:r>
    </w:p>
    <w:p w14:paraId="2A72DCFF" w14:textId="77777777" w:rsidR="001C59B1" w:rsidRDefault="001C59B1" w:rsidP="001C59B1">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Идеалну телесну тежину</w:t>
      </w:r>
    </w:p>
    <w:p w14:paraId="1394DEE2" w14:textId="058F79B9" w:rsidR="001C59B1" w:rsidRDefault="001C59B1" w:rsidP="001C59B1">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Не уноси се телесна тежина</w:t>
      </w:r>
    </w:p>
    <w:p w14:paraId="1FFBBCF0" w14:textId="418C5252" w:rsidR="00A6657A" w:rsidRDefault="00A6657A" w:rsidP="001C59B1">
      <w:pPr>
        <w:spacing w:after="0" w:line="276" w:lineRule="auto"/>
        <w:rPr>
          <w:rFonts w:ascii="Times New Roman" w:hAnsi="Times New Roman" w:cs="Times New Roman"/>
          <w:sz w:val="24"/>
          <w:szCs w:val="24"/>
          <w:lang w:val="sr-Cyrl-RS"/>
        </w:rPr>
      </w:pPr>
    </w:p>
    <w:p w14:paraId="3F3EDE7E" w14:textId="254137EC" w:rsidR="001C59B1" w:rsidRDefault="001C59B1" w:rsidP="001C59B1">
      <w:p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Објашњење: Тачан одговор је под „е“. </w:t>
      </w:r>
      <w:r w:rsidRPr="001C59B1">
        <w:rPr>
          <w:rFonts w:ascii="Times New Roman" w:hAnsi="Times New Roman" w:cs="Times New Roman"/>
          <w:sz w:val="24"/>
          <w:szCs w:val="24"/>
          <w:lang w:val="sr-Cyrl-RS"/>
        </w:rPr>
        <w:t>MDRD</w:t>
      </w:r>
      <w:r>
        <w:rPr>
          <w:rFonts w:ascii="Times New Roman" w:hAnsi="Times New Roman" w:cs="Times New Roman"/>
          <w:sz w:val="24"/>
          <w:szCs w:val="24"/>
          <w:lang w:val="sr-Cyrl-RS"/>
        </w:rPr>
        <w:t xml:space="preserve"> формула захтева унос само концентрације креатинина, пола</w:t>
      </w:r>
      <w:r w:rsidR="00B86986">
        <w:rPr>
          <w:rFonts w:ascii="Times New Roman" w:hAnsi="Times New Roman" w:cs="Times New Roman"/>
          <w:sz w:val="24"/>
          <w:szCs w:val="24"/>
          <w:lang w:val="sr-Cyrl-RS"/>
        </w:rPr>
        <w:t>, расе</w:t>
      </w:r>
      <w:r>
        <w:rPr>
          <w:rFonts w:ascii="Times New Roman" w:hAnsi="Times New Roman" w:cs="Times New Roman"/>
          <w:sz w:val="24"/>
          <w:szCs w:val="24"/>
          <w:lang w:val="sr-Cyrl-RS"/>
        </w:rPr>
        <w:t xml:space="preserve"> и старости пацијента, а не и телесне тежине. Зато резултат израчунавања по овој једначини даје процену гломерулске филтрације код особе просечне тежине, па је за конкретног пацијента потребно додатно прилагодити дозу према његовој актуелној телесној тежини. </w:t>
      </w:r>
      <w:r w:rsidR="00B86986">
        <w:rPr>
          <w:rFonts w:ascii="Times New Roman" w:hAnsi="Times New Roman" w:cs="Times New Roman"/>
          <w:sz w:val="24"/>
          <w:szCs w:val="24"/>
          <w:lang w:val="sr-Cyrl-RS"/>
        </w:rPr>
        <w:t xml:space="preserve">Формула гласи: брзина гломерулске филтрације </w:t>
      </w:r>
      <w:r w:rsidR="00B86986" w:rsidRPr="00B86986">
        <w:rPr>
          <w:rFonts w:ascii="Times New Roman" w:hAnsi="Times New Roman" w:cs="Times New Roman"/>
          <w:sz w:val="24"/>
          <w:szCs w:val="24"/>
          <w:lang w:val="sr-Cyrl-RS"/>
        </w:rPr>
        <w:t>(mL/min/1.73 m2) = 175 x (</w:t>
      </w:r>
      <w:r w:rsidR="00B86986">
        <w:rPr>
          <w:rFonts w:ascii="Times New Roman" w:hAnsi="Times New Roman" w:cs="Times New Roman"/>
          <w:sz w:val="24"/>
          <w:szCs w:val="24"/>
          <w:lang w:val="sr-Cyrl-RS"/>
        </w:rPr>
        <w:t>концентрација креатинина у серуму</w:t>
      </w:r>
      <w:r w:rsidR="00B86986" w:rsidRPr="00B86986">
        <w:rPr>
          <w:rFonts w:ascii="Times New Roman" w:hAnsi="Times New Roman" w:cs="Times New Roman"/>
          <w:sz w:val="24"/>
          <w:szCs w:val="24"/>
          <w:lang w:val="sr-Cyrl-RS"/>
        </w:rPr>
        <w:t xml:space="preserve"> </w:t>
      </w:r>
      <w:r w:rsidR="00B86986">
        <w:rPr>
          <w:rFonts w:ascii="Times New Roman" w:hAnsi="Times New Roman" w:cs="Times New Roman"/>
          <w:sz w:val="24"/>
          <w:szCs w:val="24"/>
          <w:lang w:val="sr-Cyrl-RS"/>
        </w:rPr>
        <w:t>у</w:t>
      </w:r>
      <w:r w:rsidR="00B86986" w:rsidRPr="00B86986">
        <w:rPr>
          <w:rFonts w:ascii="Times New Roman" w:hAnsi="Times New Roman" w:cs="Times New Roman"/>
          <w:sz w:val="24"/>
          <w:szCs w:val="24"/>
          <w:lang w:val="sr-Cyrl-RS"/>
        </w:rPr>
        <w:t xml:space="preserve"> mikromol</w:t>
      </w:r>
      <w:r w:rsidR="00B86986">
        <w:rPr>
          <w:rFonts w:ascii="Times New Roman" w:hAnsi="Times New Roman" w:cs="Times New Roman"/>
          <w:sz w:val="24"/>
          <w:szCs w:val="24"/>
          <w:lang w:val="sr-Cyrl-RS"/>
        </w:rPr>
        <w:t>/</w:t>
      </w:r>
      <w:r w:rsidR="00B86986" w:rsidRPr="00B86986">
        <w:rPr>
          <w:rFonts w:ascii="Times New Roman" w:hAnsi="Times New Roman" w:cs="Times New Roman"/>
          <w:sz w:val="24"/>
          <w:szCs w:val="24"/>
          <w:lang w:val="sr-Cyrl-RS"/>
        </w:rPr>
        <w:t>L/88.4)-1.154 x (</w:t>
      </w:r>
      <w:r w:rsidR="00B86986">
        <w:rPr>
          <w:rFonts w:ascii="Times New Roman" w:hAnsi="Times New Roman" w:cs="Times New Roman"/>
          <w:sz w:val="24"/>
          <w:szCs w:val="24"/>
          <w:lang w:val="sr-Cyrl-RS"/>
        </w:rPr>
        <w:t>старост</w:t>
      </w:r>
      <w:r w:rsidR="00B86986" w:rsidRPr="00B86986">
        <w:rPr>
          <w:rFonts w:ascii="Times New Roman" w:hAnsi="Times New Roman" w:cs="Times New Roman"/>
          <w:sz w:val="24"/>
          <w:szCs w:val="24"/>
          <w:lang w:val="sr-Cyrl-RS"/>
        </w:rPr>
        <w:t xml:space="preserve">)-0.203 x (0.742 </w:t>
      </w:r>
      <w:r w:rsidR="00B86986">
        <w:rPr>
          <w:rFonts w:ascii="Times New Roman" w:hAnsi="Times New Roman" w:cs="Times New Roman"/>
          <w:sz w:val="24"/>
          <w:szCs w:val="24"/>
          <w:lang w:val="sr-Cyrl-RS"/>
        </w:rPr>
        <w:t>ако се ради о жени</w:t>
      </w:r>
      <w:r w:rsidR="00B86986" w:rsidRPr="00B86986">
        <w:rPr>
          <w:rFonts w:ascii="Times New Roman" w:hAnsi="Times New Roman" w:cs="Times New Roman"/>
          <w:sz w:val="24"/>
          <w:szCs w:val="24"/>
          <w:lang w:val="sr-Cyrl-RS"/>
        </w:rPr>
        <w:t xml:space="preserve">) x (1.212 </w:t>
      </w:r>
      <w:r w:rsidR="00B86986">
        <w:rPr>
          <w:rFonts w:ascii="Times New Roman" w:hAnsi="Times New Roman" w:cs="Times New Roman"/>
          <w:sz w:val="24"/>
          <w:szCs w:val="24"/>
          <w:lang w:val="sr-Cyrl-RS"/>
        </w:rPr>
        <w:t>ако је припадник црне расе</w:t>
      </w:r>
      <w:r w:rsidR="00B86986" w:rsidRPr="00B86986">
        <w:rPr>
          <w:rFonts w:ascii="Times New Roman" w:hAnsi="Times New Roman" w:cs="Times New Roman"/>
          <w:sz w:val="24"/>
          <w:szCs w:val="24"/>
          <w:lang w:val="sr-Cyrl-RS"/>
        </w:rPr>
        <w:t>)</w:t>
      </w:r>
      <w:r w:rsidR="00B86986">
        <w:rPr>
          <w:rFonts w:ascii="Times New Roman" w:hAnsi="Times New Roman" w:cs="Times New Roman"/>
          <w:sz w:val="24"/>
          <w:szCs w:val="24"/>
          <w:lang w:val="sr-Cyrl-RS"/>
        </w:rPr>
        <w:t>.</w:t>
      </w:r>
    </w:p>
    <w:p w14:paraId="01CC4C72" w14:textId="159D7381" w:rsidR="001C59B1" w:rsidRDefault="001C59B1" w:rsidP="001C59B1">
      <w:pPr>
        <w:spacing w:after="0" w:line="276" w:lineRule="auto"/>
        <w:rPr>
          <w:rFonts w:ascii="Times New Roman" w:hAnsi="Times New Roman" w:cs="Times New Roman"/>
          <w:sz w:val="24"/>
          <w:szCs w:val="24"/>
          <w:lang w:val="sr-Cyrl-RS"/>
        </w:rPr>
      </w:pPr>
    </w:p>
    <w:p w14:paraId="7C36B503" w14:textId="77777777" w:rsidR="00570809" w:rsidRDefault="001C59B1" w:rsidP="00570809">
      <w:p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Референца: </w:t>
      </w:r>
      <w:r w:rsidR="00570809" w:rsidRPr="0032416E">
        <w:rPr>
          <w:rFonts w:ascii="Times New Roman" w:hAnsi="Times New Roman" w:cs="Times New Roman"/>
          <w:sz w:val="24"/>
          <w:szCs w:val="24"/>
          <w:lang w:val="sr-Cyrl-RS"/>
        </w:rPr>
        <w:t>Stevens LA, Schmid CH, Greene T, Zhang Y (Lucy), Beck GJ, Froissart M, et al. Comparative Performance of the CKD Epidemiology Collaboration (CKD-EPI) and the Modification of Diet in Renal Disease (MDRD) Study Equations for Estimating GFR Levels Above 60 mL/min/1.73 m2. Am J Kidney Dis. 2010 Sep;56(3):486–95.</w:t>
      </w:r>
    </w:p>
    <w:p w14:paraId="5464D748" w14:textId="63EF8F93" w:rsidR="001C59B1" w:rsidRDefault="001C59B1" w:rsidP="001C59B1">
      <w:pPr>
        <w:spacing w:after="0" w:line="276" w:lineRule="auto"/>
        <w:rPr>
          <w:rFonts w:ascii="Times New Roman" w:hAnsi="Times New Roman" w:cs="Times New Roman"/>
          <w:sz w:val="24"/>
          <w:szCs w:val="24"/>
          <w:lang w:val="sr-Cyrl-RS"/>
        </w:rPr>
      </w:pPr>
    </w:p>
    <w:p w14:paraId="7863E58C" w14:textId="2B6A2253" w:rsidR="00570809" w:rsidRDefault="00570809" w:rsidP="001C59B1">
      <w:pPr>
        <w:spacing w:after="0" w:line="276" w:lineRule="auto"/>
        <w:rPr>
          <w:rFonts w:ascii="Times New Roman" w:hAnsi="Times New Roman" w:cs="Times New Roman"/>
          <w:sz w:val="24"/>
          <w:szCs w:val="24"/>
          <w:lang w:val="sr-Cyrl-RS"/>
        </w:rPr>
      </w:pPr>
    </w:p>
    <w:p w14:paraId="21B38460" w14:textId="7EEA0F84" w:rsidR="00570809" w:rsidRDefault="00570809" w:rsidP="001C59B1">
      <w:pPr>
        <w:spacing w:after="0" w:line="276" w:lineRule="auto"/>
        <w:rPr>
          <w:rFonts w:ascii="Times New Roman" w:hAnsi="Times New Roman" w:cs="Times New Roman"/>
          <w:sz w:val="24"/>
          <w:szCs w:val="24"/>
          <w:lang w:val="sr-Cyrl-RS"/>
        </w:rPr>
      </w:pPr>
    </w:p>
    <w:p w14:paraId="437FE165" w14:textId="58805075" w:rsidR="00B86986" w:rsidRPr="00B86986" w:rsidRDefault="00B86986" w:rsidP="00B86986">
      <w:pPr>
        <w:pStyle w:val="ListParagraph"/>
        <w:numPr>
          <w:ilvl w:val="0"/>
          <w:numId w:val="1"/>
        </w:numPr>
        <w:spacing w:after="0" w:line="276" w:lineRule="auto"/>
        <w:rPr>
          <w:rFonts w:ascii="Times New Roman" w:hAnsi="Times New Roman" w:cs="Times New Roman"/>
          <w:sz w:val="24"/>
          <w:szCs w:val="24"/>
          <w:lang w:val="sr-Cyrl-RS"/>
        </w:rPr>
      </w:pPr>
      <w:r w:rsidRPr="00B86986">
        <w:rPr>
          <w:rFonts w:ascii="Times New Roman" w:hAnsi="Times New Roman" w:cs="Times New Roman"/>
          <w:sz w:val="24"/>
          <w:szCs w:val="24"/>
          <w:lang w:val="sr-Cyrl-RS"/>
        </w:rPr>
        <w:t>Какву телесну тежину пацијента треба унети у једначину CKD-EPI да би се проценила брзина гломерулске филтрације, односно клиренс креатинина?</w:t>
      </w:r>
    </w:p>
    <w:p w14:paraId="1BF6C3E0" w14:textId="77777777" w:rsidR="00B86986" w:rsidRDefault="00B86986" w:rsidP="00B8698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Стварну телесну тежину коју добијемо мерењем пацијента на ваги</w:t>
      </w:r>
    </w:p>
    <w:p w14:paraId="64C5163B" w14:textId="77777777" w:rsidR="00B86986" w:rsidRDefault="00B86986" w:rsidP="00B8698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Стварну телесну тежину умањену за 10%</w:t>
      </w:r>
    </w:p>
    <w:p w14:paraId="77F2B590" w14:textId="77777777" w:rsidR="00B86986" w:rsidRDefault="00B86986" w:rsidP="00B8698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Стварну телесну тежину умањену за 20%</w:t>
      </w:r>
    </w:p>
    <w:p w14:paraId="352C573D" w14:textId="77777777" w:rsidR="00B86986" w:rsidRDefault="00B86986" w:rsidP="00B8698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Идеалну телесну тежину</w:t>
      </w:r>
    </w:p>
    <w:p w14:paraId="011B97CE" w14:textId="77777777" w:rsidR="00B86986" w:rsidRDefault="00B86986" w:rsidP="00B8698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Не уноси се телесна тежина</w:t>
      </w:r>
    </w:p>
    <w:p w14:paraId="1A9B68BE" w14:textId="77777777" w:rsidR="00B86986" w:rsidRDefault="00B86986" w:rsidP="00B86986">
      <w:pPr>
        <w:spacing w:after="0" w:line="276" w:lineRule="auto"/>
        <w:rPr>
          <w:rFonts w:ascii="Times New Roman" w:hAnsi="Times New Roman" w:cs="Times New Roman"/>
          <w:sz w:val="24"/>
          <w:szCs w:val="24"/>
          <w:lang w:val="sr-Cyrl-RS"/>
        </w:rPr>
      </w:pPr>
    </w:p>
    <w:p w14:paraId="570E0FA0" w14:textId="1C06CFDF" w:rsidR="00B86986" w:rsidRDefault="00B86986" w:rsidP="00B86986">
      <w:pPr>
        <w:spacing w:after="0" w:line="276" w:lineRule="auto"/>
        <w:rPr>
          <w:rFonts w:ascii="Times New Roman" w:hAnsi="Times New Roman" w:cs="Times New Roman"/>
          <w:sz w:val="24"/>
          <w:szCs w:val="24"/>
          <w:lang w:val="sr-Cyrl-RS"/>
        </w:rPr>
      </w:pPr>
      <w:r w:rsidRPr="000B3467">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„е“. </w:t>
      </w:r>
      <w:r w:rsidRPr="00B86986">
        <w:rPr>
          <w:rFonts w:ascii="Times New Roman" w:hAnsi="Times New Roman" w:cs="Times New Roman"/>
          <w:sz w:val="24"/>
          <w:szCs w:val="24"/>
          <w:lang w:val="sr-Latn-RS"/>
        </w:rPr>
        <w:t>CKD-EPI</w:t>
      </w:r>
      <w:r>
        <w:rPr>
          <w:rFonts w:ascii="Times New Roman" w:hAnsi="Times New Roman" w:cs="Times New Roman"/>
          <w:sz w:val="24"/>
          <w:szCs w:val="24"/>
          <w:lang w:val="sr-Cyrl-RS"/>
        </w:rPr>
        <w:t xml:space="preserve"> формула захтева унос само концентрације креатинина, пола, расе и старости пацијента, а не и телесне тежине. Зато резултат израчунавања по овој једначини даје процену гломерулске филтрације код особе просечне тежине, па је за конкретног пацијента потребно додатно прилагодити дозу према његовој актуелној телесној тежини. Формула гласи: брзина гломерулске филтрације </w:t>
      </w:r>
      <w:r w:rsidRPr="00B86986">
        <w:rPr>
          <w:rFonts w:ascii="Times New Roman" w:hAnsi="Times New Roman" w:cs="Times New Roman"/>
          <w:sz w:val="24"/>
          <w:szCs w:val="24"/>
          <w:lang w:val="sr-Cyrl-RS"/>
        </w:rPr>
        <w:t>(mL/min/1.73 m</w:t>
      </w:r>
      <w:r w:rsidRPr="00B86986">
        <w:rPr>
          <w:rFonts w:ascii="Times New Roman" w:hAnsi="Times New Roman" w:cs="Times New Roman"/>
          <w:sz w:val="24"/>
          <w:szCs w:val="24"/>
          <w:vertAlign w:val="superscript"/>
          <w:lang w:val="sr-Cyrl-RS"/>
        </w:rPr>
        <w:t>2</w:t>
      </w:r>
      <w:r w:rsidRPr="00B86986">
        <w:rPr>
          <w:rFonts w:ascii="Times New Roman" w:hAnsi="Times New Roman" w:cs="Times New Roman"/>
          <w:sz w:val="24"/>
          <w:szCs w:val="24"/>
          <w:lang w:val="sr-Cyrl-RS"/>
        </w:rPr>
        <w:t>) = 141 × min (Scr /κ, 1)</w:t>
      </w:r>
      <w:r w:rsidRPr="00B86986">
        <w:rPr>
          <w:rFonts w:ascii="Times New Roman" w:hAnsi="Times New Roman" w:cs="Times New Roman"/>
          <w:sz w:val="24"/>
          <w:szCs w:val="24"/>
          <w:vertAlign w:val="superscript"/>
          <w:lang w:val="sr-Cyrl-RS"/>
        </w:rPr>
        <w:t>α</w:t>
      </w:r>
      <w:r w:rsidRPr="00B86986">
        <w:rPr>
          <w:rFonts w:ascii="Times New Roman" w:hAnsi="Times New Roman" w:cs="Times New Roman"/>
          <w:sz w:val="24"/>
          <w:szCs w:val="24"/>
          <w:lang w:val="sr-Cyrl-RS"/>
        </w:rPr>
        <w:t xml:space="preserve"> × max(Scr /κ, 1)-1.209 × 0.993*</w:t>
      </w:r>
      <w:r>
        <w:rPr>
          <w:rFonts w:ascii="Times New Roman" w:hAnsi="Times New Roman" w:cs="Times New Roman"/>
          <w:sz w:val="24"/>
          <w:szCs w:val="24"/>
          <w:lang w:val="sr-Cyrl-RS"/>
        </w:rPr>
        <w:t>старост</w:t>
      </w:r>
      <w:r w:rsidRPr="00B86986">
        <w:rPr>
          <w:rFonts w:ascii="Times New Roman" w:hAnsi="Times New Roman" w:cs="Times New Roman"/>
          <w:sz w:val="24"/>
          <w:szCs w:val="24"/>
          <w:lang w:val="sr-Cyrl-RS"/>
        </w:rPr>
        <w:t xml:space="preserve"> × 1.018 [</w:t>
      </w:r>
      <w:r>
        <w:rPr>
          <w:rFonts w:ascii="Times New Roman" w:hAnsi="Times New Roman" w:cs="Times New Roman"/>
          <w:sz w:val="24"/>
          <w:szCs w:val="24"/>
          <w:lang w:val="sr-Cyrl-RS"/>
        </w:rPr>
        <w:t>за женски пол</w:t>
      </w:r>
      <w:r w:rsidRPr="00B86986">
        <w:rPr>
          <w:rFonts w:ascii="Times New Roman" w:hAnsi="Times New Roman" w:cs="Times New Roman"/>
          <w:sz w:val="24"/>
          <w:szCs w:val="24"/>
          <w:lang w:val="sr-Cyrl-RS"/>
        </w:rPr>
        <w:t>] × 1.159 [</w:t>
      </w:r>
      <w:r>
        <w:rPr>
          <w:rFonts w:ascii="Times New Roman" w:hAnsi="Times New Roman" w:cs="Times New Roman"/>
          <w:sz w:val="24"/>
          <w:szCs w:val="24"/>
          <w:lang w:val="sr-Cyrl-RS"/>
        </w:rPr>
        <w:t>за црну расу</w:t>
      </w:r>
      <w:r w:rsidRPr="00B86986">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Pr="00B86986">
        <w:rPr>
          <w:rFonts w:ascii="Times New Roman" w:hAnsi="Times New Roman" w:cs="Times New Roman"/>
          <w:sz w:val="24"/>
          <w:szCs w:val="24"/>
          <w:lang w:val="sr-Cyrl-RS"/>
        </w:rPr>
        <w:t>A</w:t>
      </w:r>
      <w:r>
        <w:rPr>
          <w:rFonts w:ascii="Times New Roman" w:hAnsi="Times New Roman" w:cs="Times New Roman"/>
          <w:sz w:val="24"/>
          <w:szCs w:val="24"/>
          <w:lang w:val="sr-Cyrl-RS"/>
        </w:rPr>
        <w:t>лфа је</w:t>
      </w:r>
      <w:r w:rsidRPr="00B86986">
        <w:rPr>
          <w:rFonts w:ascii="Times New Roman" w:hAnsi="Times New Roman" w:cs="Times New Roman"/>
          <w:sz w:val="24"/>
          <w:szCs w:val="24"/>
          <w:lang w:val="sr-Cyrl-RS"/>
        </w:rPr>
        <w:t xml:space="preserve"> -0.329 </w:t>
      </w:r>
      <w:r>
        <w:rPr>
          <w:rFonts w:ascii="Times New Roman" w:hAnsi="Times New Roman" w:cs="Times New Roman"/>
          <w:sz w:val="24"/>
          <w:szCs w:val="24"/>
          <w:lang w:val="sr-Cyrl-RS"/>
        </w:rPr>
        <w:t>за жене и</w:t>
      </w:r>
      <w:r w:rsidRPr="00B86986">
        <w:rPr>
          <w:rFonts w:ascii="Times New Roman" w:hAnsi="Times New Roman" w:cs="Times New Roman"/>
          <w:sz w:val="24"/>
          <w:szCs w:val="24"/>
          <w:lang w:val="sr-Cyrl-RS"/>
        </w:rPr>
        <w:t xml:space="preserve"> -0.411 </w:t>
      </w:r>
      <w:r>
        <w:rPr>
          <w:rFonts w:ascii="Times New Roman" w:hAnsi="Times New Roman" w:cs="Times New Roman"/>
          <w:sz w:val="24"/>
          <w:szCs w:val="24"/>
          <w:lang w:val="sr-Cyrl-RS"/>
        </w:rPr>
        <w:t>за мушкарце.</w:t>
      </w:r>
    </w:p>
    <w:p w14:paraId="517A40DB" w14:textId="77777777" w:rsidR="00B86986" w:rsidRDefault="00B86986" w:rsidP="00B86986">
      <w:pPr>
        <w:spacing w:after="0" w:line="276" w:lineRule="auto"/>
        <w:rPr>
          <w:rFonts w:ascii="Times New Roman" w:hAnsi="Times New Roman" w:cs="Times New Roman"/>
          <w:sz w:val="24"/>
          <w:szCs w:val="24"/>
          <w:lang w:val="sr-Cyrl-RS"/>
        </w:rPr>
      </w:pPr>
    </w:p>
    <w:p w14:paraId="74624771" w14:textId="719D8567" w:rsidR="00570809" w:rsidRDefault="00B86986" w:rsidP="00B86986">
      <w:pPr>
        <w:spacing w:after="0" w:line="276" w:lineRule="auto"/>
        <w:rPr>
          <w:rFonts w:ascii="Times New Roman" w:hAnsi="Times New Roman" w:cs="Times New Roman"/>
          <w:sz w:val="24"/>
          <w:szCs w:val="24"/>
          <w:lang w:val="sr-Cyrl-RS"/>
        </w:rPr>
      </w:pPr>
      <w:r w:rsidRPr="000B3467">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B86986">
        <w:rPr>
          <w:rFonts w:ascii="Times New Roman" w:hAnsi="Times New Roman" w:cs="Times New Roman"/>
          <w:sz w:val="24"/>
          <w:szCs w:val="24"/>
          <w:lang w:val="sr-Cyrl-RS"/>
        </w:rPr>
        <w:t>Levey AS, Stevens LA, Schmid CH, Zhang YL, Castro AF, 3rd, Feldman HI, et al. A new equation to estimate glomerular filtration rate. Ann Intern Med. 2009;150(9):604-12.</w:t>
      </w:r>
    </w:p>
    <w:p w14:paraId="4313B29C" w14:textId="65B7DD9E" w:rsidR="00B86986" w:rsidRDefault="00B86986" w:rsidP="00B86986">
      <w:pPr>
        <w:spacing w:after="0" w:line="276" w:lineRule="auto"/>
        <w:rPr>
          <w:rFonts w:ascii="Times New Roman" w:hAnsi="Times New Roman" w:cs="Times New Roman"/>
          <w:sz w:val="24"/>
          <w:szCs w:val="24"/>
          <w:lang w:val="sr-Cyrl-RS"/>
        </w:rPr>
      </w:pPr>
    </w:p>
    <w:p w14:paraId="59BDD329" w14:textId="625AA0C9" w:rsidR="00B86986" w:rsidRDefault="00B86986" w:rsidP="00B86986">
      <w:pPr>
        <w:spacing w:after="0" w:line="276" w:lineRule="auto"/>
        <w:rPr>
          <w:rFonts w:ascii="Times New Roman" w:hAnsi="Times New Roman" w:cs="Times New Roman"/>
          <w:sz w:val="24"/>
          <w:szCs w:val="24"/>
          <w:lang w:val="sr-Cyrl-RS"/>
        </w:rPr>
      </w:pPr>
    </w:p>
    <w:p w14:paraId="49D73781" w14:textId="76F8E8EF" w:rsidR="00B86986" w:rsidRDefault="000B3467" w:rsidP="000B3467">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На основу ког лабораторијског резултата осим серумског креатинина се може израчунати брзина гломерулске филтрације?</w:t>
      </w:r>
    </w:p>
    <w:p w14:paraId="460D1BA6" w14:textId="3EE3B4F9" w:rsidR="000B3467" w:rsidRDefault="000B3467" w:rsidP="000B346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На основу мерења тропонина</w:t>
      </w:r>
    </w:p>
    <w:p w14:paraId="40A28155" w14:textId="50BD56E2" w:rsidR="000B3467" w:rsidRDefault="000B3467" w:rsidP="000B346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На основу мерења лактат-дехидрогеназе</w:t>
      </w:r>
    </w:p>
    <w:p w14:paraId="0ABB0D9F" w14:textId="19B92119" w:rsidR="000B3467" w:rsidRDefault="000B3467" w:rsidP="000B346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На основу мерења натријума</w:t>
      </w:r>
    </w:p>
    <w:p w14:paraId="6E3774CD" w14:textId="5852E3B5" w:rsidR="000B3467" w:rsidRDefault="000B3467" w:rsidP="000B346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На основу мерења цистатина</w:t>
      </w:r>
    </w:p>
    <w:p w14:paraId="7EF681AC" w14:textId="5558F724" w:rsidR="000B3467" w:rsidRDefault="000B3467" w:rsidP="000B346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На основу мерења брадикинина</w:t>
      </w:r>
    </w:p>
    <w:p w14:paraId="510E054E" w14:textId="20A877AD" w:rsidR="000B3467" w:rsidRDefault="000B3467" w:rsidP="000B3467">
      <w:pPr>
        <w:spacing w:after="0" w:line="276" w:lineRule="auto"/>
        <w:rPr>
          <w:rFonts w:ascii="Times New Roman" w:hAnsi="Times New Roman" w:cs="Times New Roman"/>
          <w:sz w:val="24"/>
          <w:szCs w:val="24"/>
          <w:lang w:val="sr-Cyrl-RS"/>
        </w:rPr>
      </w:pPr>
    </w:p>
    <w:p w14:paraId="7A03DEFE" w14:textId="67B20C5F" w:rsidR="000B3467" w:rsidRDefault="000B3467" w:rsidP="000B3467">
      <w:pPr>
        <w:spacing w:after="0" w:line="276" w:lineRule="auto"/>
        <w:rPr>
          <w:rFonts w:ascii="Times New Roman" w:hAnsi="Times New Roman" w:cs="Times New Roman"/>
          <w:sz w:val="24"/>
          <w:szCs w:val="24"/>
          <w:lang w:val="sr-Cyrl-RS"/>
        </w:rPr>
      </w:pPr>
      <w:r w:rsidRPr="00406E98">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Тачан одговор је под „д“. Цистатин је мали протеин</w:t>
      </w:r>
      <w:r w:rsidRPr="000B346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се филтрује у гломерулима</w:t>
      </w:r>
      <w:r w:rsidRPr="000B3467">
        <w:rPr>
          <w:rFonts w:ascii="Times New Roman" w:hAnsi="Times New Roman" w:cs="Times New Roman"/>
          <w:sz w:val="24"/>
          <w:szCs w:val="24"/>
          <w:lang w:val="sr-Cyrl-RS"/>
        </w:rPr>
        <w:t xml:space="preserve">, a </w:t>
      </w:r>
      <w:r>
        <w:rPr>
          <w:rFonts w:ascii="Times New Roman" w:hAnsi="Times New Roman" w:cs="Times New Roman"/>
          <w:sz w:val="24"/>
          <w:szCs w:val="24"/>
          <w:lang w:val="sr-Cyrl-RS"/>
        </w:rPr>
        <w:t>настаје у свим ћелијама организма</w:t>
      </w:r>
      <w:r w:rsidRPr="000B346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тако да не зависи од масе и пола</w:t>
      </w:r>
      <w:r w:rsidRPr="000B346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Једино је повишен код неконтролисане хипертиреозе</w:t>
      </w:r>
      <w:r w:rsidRPr="000B346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примене кортикостероида</w:t>
      </w:r>
      <w:r w:rsidRPr="000B346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и код велике синтезе и умирања ћелија. Формула за израчунавање гломерулске филтрације гласи: </w:t>
      </w:r>
      <w:r w:rsidRPr="000B3467">
        <w:rPr>
          <w:rFonts w:ascii="Times New Roman" w:hAnsi="Times New Roman" w:cs="Times New Roman"/>
          <w:sz w:val="24"/>
          <w:szCs w:val="24"/>
          <w:lang w:val="sr-Cyrl-RS"/>
        </w:rPr>
        <w:t>133 × min(Scys/0.8, 1)−0.499 × max(Scys/0.8, 1)−1.328 × 0.996*</w:t>
      </w:r>
      <w:r>
        <w:rPr>
          <w:rFonts w:ascii="Times New Roman" w:hAnsi="Times New Roman" w:cs="Times New Roman"/>
          <w:sz w:val="24"/>
          <w:szCs w:val="24"/>
          <w:lang w:val="sr-Cyrl-RS"/>
        </w:rPr>
        <w:t>старост</w:t>
      </w:r>
      <w:r w:rsidRPr="000B3467">
        <w:rPr>
          <w:rFonts w:ascii="Times New Roman" w:hAnsi="Times New Roman" w:cs="Times New Roman"/>
          <w:sz w:val="24"/>
          <w:szCs w:val="24"/>
          <w:lang w:val="sr-Cyrl-RS"/>
        </w:rPr>
        <w:t xml:space="preserve"> [×0.932 </w:t>
      </w:r>
      <w:r>
        <w:rPr>
          <w:rFonts w:ascii="Times New Roman" w:hAnsi="Times New Roman" w:cs="Times New Roman"/>
          <w:sz w:val="24"/>
          <w:szCs w:val="24"/>
          <w:lang w:val="sr-Cyrl-RS"/>
        </w:rPr>
        <w:t>за женски пол</w:t>
      </w:r>
      <w:r w:rsidRPr="000B3467">
        <w:rPr>
          <w:rFonts w:ascii="Times New Roman" w:hAnsi="Times New Roman" w:cs="Times New Roman"/>
          <w:sz w:val="24"/>
          <w:szCs w:val="24"/>
          <w:lang w:val="sr-Cyrl-RS"/>
        </w:rPr>
        <w:t>]</w:t>
      </w:r>
      <w:r>
        <w:rPr>
          <w:rFonts w:ascii="Times New Roman" w:hAnsi="Times New Roman" w:cs="Times New Roman"/>
          <w:sz w:val="24"/>
          <w:szCs w:val="24"/>
          <w:lang w:val="sr-Cyrl-RS"/>
        </w:rPr>
        <w:t>. Концентрација цистатина је изражена у</w:t>
      </w:r>
      <w:r w:rsidRPr="000B3467">
        <w:rPr>
          <w:rFonts w:ascii="Times New Roman" w:hAnsi="Times New Roman" w:cs="Times New Roman"/>
          <w:sz w:val="24"/>
          <w:szCs w:val="24"/>
          <w:lang w:val="sr-Cyrl-RS"/>
        </w:rPr>
        <w:t xml:space="preserve"> mg/l</w:t>
      </w:r>
      <w:r>
        <w:rPr>
          <w:rFonts w:ascii="Times New Roman" w:hAnsi="Times New Roman" w:cs="Times New Roman"/>
          <w:sz w:val="24"/>
          <w:szCs w:val="24"/>
          <w:lang w:val="sr-Cyrl-RS"/>
        </w:rPr>
        <w:t>.</w:t>
      </w:r>
    </w:p>
    <w:p w14:paraId="349194F8" w14:textId="77777777" w:rsidR="001066CC" w:rsidRDefault="001066CC" w:rsidP="000B3467">
      <w:pPr>
        <w:spacing w:after="0" w:line="276" w:lineRule="auto"/>
        <w:rPr>
          <w:rFonts w:ascii="Times New Roman" w:hAnsi="Times New Roman" w:cs="Times New Roman"/>
          <w:sz w:val="24"/>
          <w:szCs w:val="24"/>
          <w:lang w:val="sr-Cyrl-RS"/>
        </w:rPr>
      </w:pPr>
    </w:p>
    <w:p w14:paraId="2053FA4A" w14:textId="2EBC7EE6" w:rsidR="000B3467" w:rsidRDefault="000B3467" w:rsidP="000B3467">
      <w:pPr>
        <w:spacing w:after="0" w:line="276" w:lineRule="auto"/>
        <w:rPr>
          <w:rFonts w:ascii="Times New Roman" w:hAnsi="Times New Roman" w:cs="Times New Roman"/>
          <w:sz w:val="24"/>
          <w:szCs w:val="24"/>
          <w:lang w:val="sr-Cyrl-RS"/>
        </w:rPr>
      </w:pPr>
      <w:r w:rsidRPr="00406E98">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00406E98" w:rsidRPr="00406E98">
        <w:rPr>
          <w:rFonts w:ascii="Times New Roman" w:hAnsi="Times New Roman" w:cs="Times New Roman"/>
          <w:sz w:val="24"/>
          <w:szCs w:val="24"/>
          <w:lang w:val="sr-Cyrl-RS"/>
        </w:rPr>
        <w:t>Inker LA, Schmid CH, Tighiouart H, Eckfeldt JH, Feldman HI, Greene T, et al. Estimating Glomerular Filtration Rate from Serum Creatinine and Cystatin C. New England Journal of Medicine. 2012 ; 367(1): 20–9.</w:t>
      </w:r>
    </w:p>
    <w:p w14:paraId="105D1932" w14:textId="5E9C4C42" w:rsidR="00406E98" w:rsidRDefault="00406E98" w:rsidP="000B3467">
      <w:pPr>
        <w:spacing w:after="0" w:line="276" w:lineRule="auto"/>
        <w:rPr>
          <w:rFonts w:ascii="Times New Roman" w:hAnsi="Times New Roman" w:cs="Times New Roman"/>
          <w:sz w:val="24"/>
          <w:szCs w:val="24"/>
          <w:lang w:val="sr-Cyrl-RS"/>
        </w:rPr>
      </w:pPr>
    </w:p>
    <w:p w14:paraId="2D26698D" w14:textId="35AC1D71" w:rsidR="00406E98" w:rsidRDefault="00406E98" w:rsidP="000B3467">
      <w:pPr>
        <w:spacing w:after="0" w:line="276" w:lineRule="auto"/>
        <w:rPr>
          <w:rFonts w:ascii="Times New Roman" w:hAnsi="Times New Roman" w:cs="Times New Roman"/>
          <w:sz w:val="24"/>
          <w:szCs w:val="24"/>
          <w:lang w:val="sr-Cyrl-RS"/>
        </w:rPr>
      </w:pPr>
    </w:p>
    <w:p w14:paraId="26F23C03" w14:textId="588BDA63" w:rsidR="00406E98" w:rsidRDefault="00A15023" w:rsidP="00406E98">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У формули за израчунавање дозе одржавања лека код пацијента са хроничном инсуфицијенцијом бубрега осим дозе одржавања код здраве особе треба унети још два податка. Која?</w:t>
      </w:r>
    </w:p>
    <w:p w14:paraId="747AAAF1" w14:textId="68AACA22" w:rsidR="00A15023" w:rsidRDefault="00A15023" w:rsidP="00A15023">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Клиренс креатинина пацијента и фракцију неизмењеног лека који се излучује преко бубрега</w:t>
      </w:r>
    </w:p>
    <w:p w14:paraId="5C14B3C5" w14:textId="18FAD00E" w:rsidR="00A15023" w:rsidRDefault="00A15023" w:rsidP="00A15023">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Клиренс креатинина пацијента и волумен дистрибуције лека</w:t>
      </w:r>
    </w:p>
    <w:p w14:paraId="690C6B2C" w14:textId="2FFE58E3" w:rsidR="00A15023" w:rsidRDefault="00A15023" w:rsidP="00A15023">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Волумен дистрибуције лека и клиренс самог лека</w:t>
      </w:r>
    </w:p>
    <w:p w14:paraId="4BA4D495" w14:textId="4BA83BA9" w:rsidR="00A15023" w:rsidRDefault="00A15023" w:rsidP="00A15023">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Биоискористљивост и клиренс креатинина пацијента</w:t>
      </w:r>
    </w:p>
    <w:p w14:paraId="1005B257" w14:textId="37D2B989" w:rsidR="00A15023" w:rsidRDefault="00A15023" w:rsidP="00A15023">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Површину испод криве концентрација лека/време и константу елиминације</w:t>
      </w:r>
    </w:p>
    <w:p w14:paraId="2A247CC3" w14:textId="33D98831" w:rsidR="00A15023" w:rsidRDefault="00A15023" w:rsidP="00A15023">
      <w:pPr>
        <w:spacing w:after="0" w:line="276" w:lineRule="auto"/>
        <w:rPr>
          <w:rFonts w:ascii="Times New Roman" w:hAnsi="Times New Roman" w:cs="Times New Roman"/>
          <w:sz w:val="24"/>
          <w:szCs w:val="24"/>
          <w:lang w:val="sr-Cyrl-RS"/>
        </w:rPr>
      </w:pPr>
    </w:p>
    <w:p w14:paraId="39B209E0" w14:textId="3720392E" w:rsidR="00783476" w:rsidRPr="00783476" w:rsidRDefault="00A15023" w:rsidP="00783476">
      <w:pPr>
        <w:spacing w:after="0" w:line="276" w:lineRule="auto"/>
        <w:rPr>
          <w:rFonts w:ascii="Times New Roman" w:hAnsi="Times New Roman" w:cs="Times New Roman"/>
          <w:sz w:val="24"/>
          <w:szCs w:val="24"/>
          <w:lang w:val="sr-Cyrl-RS"/>
        </w:rPr>
      </w:pPr>
      <w:r w:rsidRPr="00783476">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„а“. </w:t>
      </w:r>
      <w:r w:rsidR="00783476">
        <w:rPr>
          <w:rFonts w:ascii="Times New Roman" w:hAnsi="Times New Roman" w:cs="Times New Roman"/>
          <w:sz w:val="24"/>
          <w:szCs w:val="24"/>
          <w:lang w:val="sr-Cyrl-RS"/>
        </w:rPr>
        <w:t xml:space="preserve">Формула за израчунавање дозе одржавања гласи: </w:t>
      </w:r>
      <w:r w:rsidR="00783476" w:rsidRPr="00783476">
        <w:rPr>
          <w:rFonts w:ascii="Times New Roman" w:hAnsi="Times New Roman" w:cs="Times New Roman"/>
          <w:sz w:val="24"/>
          <w:szCs w:val="24"/>
          <w:lang w:val="sr-Cyrl-RS"/>
        </w:rPr>
        <w:t xml:space="preserve">DRrf = DRn * [(1 – Feu) + (Feu * RF)], </w:t>
      </w:r>
    </w:p>
    <w:p w14:paraId="7E31A8F1" w14:textId="44BF4719" w:rsidR="00783476" w:rsidRPr="00783476" w:rsidRDefault="00783476" w:rsidP="00783476">
      <w:pPr>
        <w:spacing w:after="0" w:line="276" w:lineRule="auto"/>
        <w:rPr>
          <w:rFonts w:ascii="Times New Roman" w:hAnsi="Times New Roman" w:cs="Times New Roman"/>
          <w:sz w:val="24"/>
          <w:szCs w:val="24"/>
          <w:lang w:val="sr-Cyrl-RS"/>
        </w:rPr>
      </w:pPr>
      <w:r w:rsidRPr="00783476">
        <w:rPr>
          <w:rFonts w:ascii="Times New Roman" w:hAnsi="Times New Roman" w:cs="Times New Roman"/>
          <w:sz w:val="24"/>
          <w:szCs w:val="24"/>
          <w:lang w:val="sr-Cyrl-RS"/>
        </w:rPr>
        <w:t xml:space="preserve">DRrf – </w:t>
      </w:r>
      <w:r>
        <w:rPr>
          <w:rFonts w:ascii="Times New Roman" w:hAnsi="Times New Roman" w:cs="Times New Roman"/>
          <w:sz w:val="24"/>
          <w:szCs w:val="24"/>
          <w:lang w:val="sr-Cyrl-RS"/>
        </w:rPr>
        <w:t>дозни режим у бубрежној инсуфицијенцији</w:t>
      </w:r>
      <w:r w:rsidRPr="00783476">
        <w:rPr>
          <w:rFonts w:ascii="Times New Roman" w:hAnsi="Times New Roman" w:cs="Times New Roman"/>
          <w:sz w:val="24"/>
          <w:szCs w:val="24"/>
          <w:lang w:val="sr-Cyrl-RS"/>
        </w:rPr>
        <w:t xml:space="preserve"> </w:t>
      </w:r>
    </w:p>
    <w:p w14:paraId="522B2C32" w14:textId="669D3B21" w:rsidR="00783476" w:rsidRPr="00783476" w:rsidRDefault="00783476" w:rsidP="00783476">
      <w:pPr>
        <w:spacing w:after="0" w:line="276" w:lineRule="auto"/>
        <w:rPr>
          <w:rFonts w:ascii="Times New Roman" w:hAnsi="Times New Roman" w:cs="Times New Roman"/>
          <w:sz w:val="24"/>
          <w:szCs w:val="24"/>
          <w:lang w:val="sr-Cyrl-RS"/>
        </w:rPr>
      </w:pPr>
      <w:r w:rsidRPr="00783476">
        <w:rPr>
          <w:rFonts w:ascii="Times New Roman" w:hAnsi="Times New Roman" w:cs="Times New Roman"/>
          <w:sz w:val="24"/>
          <w:szCs w:val="24"/>
          <w:lang w:val="sr-Cyrl-RS"/>
        </w:rPr>
        <w:t xml:space="preserve">DRn – </w:t>
      </w:r>
      <w:r>
        <w:rPr>
          <w:rFonts w:ascii="Times New Roman" w:hAnsi="Times New Roman" w:cs="Times New Roman"/>
          <w:sz w:val="24"/>
          <w:szCs w:val="24"/>
          <w:lang w:val="sr-Cyrl-RS"/>
        </w:rPr>
        <w:t>дозни режим код здраве особе</w:t>
      </w:r>
      <w:r w:rsidRPr="00783476">
        <w:rPr>
          <w:rFonts w:ascii="Times New Roman" w:hAnsi="Times New Roman" w:cs="Times New Roman"/>
          <w:sz w:val="24"/>
          <w:szCs w:val="24"/>
          <w:lang w:val="sr-Cyrl-RS"/>
        </w:rPr>
        <w:t xml:space="preserve">, </w:t>
      </w:r>
    </w:p>
    <w:p w14:paraId="5D4B63BD" w14:textId="00D5F004" w:rsidR="00783476" w:rsidRPr="00783476" w:rsidRDefault="00783476" w:rsidP="00783476">
      <w:pPr>
        <w:spacing w:after="0" w:line="276" w:lineRule="auto"/>
        <w:rPr>
          <w:rFonts w:ascii="Times New Roman" w:hAnsi="Times New Roman" w:cs="Times New Roman"/>
          <w:sz w:val="24"/>
          <w:szCs w:val="24"/>
          <w:lang w:val="sr-Cyrl-RS"/>
        </w:rPr>
      </w:pPr>
      <w:r w:rsidRPr="00783476">
        <w:rPr>
          <w:rFonts w:ascii="Times New Roman" w:hAnsi="Times New Roman" w:cs="Times New Roman"/>
          <w:sz w:val="24"/>
          <w:szCs w:val="24"/>
          <w:lang w:val="sr-Cyrl-RS"/>
        </w:rPr>
        <w:t xml:space="preserve">Feu – </w:t>
      </w:r>
      <w:r>
        <w:rPr>
          <w:rFonts w:ascii="Times New Roman" w:hAnsi="Times New Roman" w:cs="Times New Roman"/>
          <w:sz w:val="24"/>
          <w:szCs w:val="24"/>
          <w:lang w:val="sr-Cyrl-RS"/>
        </w:rPr>
        <w:t>фракција лека који се неизмењен излучује преко бубрега</w:t>
      </w:r>
      <w:r w:rsidRPr="00783476">
        <w:rPr>
          <w:rFonts w:ascii="Times New Roman" w:hAnsi="Times New Roman" w:cs="Times New Roman"/>
          <w:sz w:val="24"/>
          <w:szCs w:val="24"/>
          <w:lang w:val="sr-Cyrl-RS"/>
        </w:rPr>
        <w:t xml:space="preserve">, </w:t>
      </w:r>
    </w:p>
    <w:p w14:paraId="3B4AA1BC" w14:textId="4CEC7B53" w:rsidR="00A15023" w:rsidRDefault="00783476" w:rsidP="00783476">
      <w:pPr>
        <w:spacing w:after="0" w:line="276" w:lineRule="auto"/>
        <w:rPr>
          <w:rFonts w:ascii="Times New Roman" w:hAnsi="Times New Roman" w:cs="Times New Roman"/>
          <w:sz w:val="24"/>
          <w:szCs w:val="24"/>
          <w:lang w:val="sr-Cyrl-RS"/>
        </w:rPr>
      </w:pPr>
      <w:r w:rsidRPr="00783476">
        <w:rPr>
          <w:rFonts w:ascii="Times New Roman" w:hAnsi="Times New Roman" w:cs="Times New Roman"/>
          <w:sz w:val="24"/>
          <w:szCs w:val="24"/>
          <w:lang w:val="sr-Cyrl-RS"/>
        </w:rPr>
        <w:t xml:space="preserve">RF – </w:t>
      </w:r>
      <w:r>
        <w:rPr>
          <w:rFonts w:ascii="Times New Roman" w:hAnsi="Times New Roman" w:cs="Times New Roman"/>
          <w:sz w:val="24"/>
          <w:szCs w:val="24"/>
          <w:lang w:val="sr-Cyrl-RS"/>
        </w:rPr>
        <w:t xml:space="preserve">однос клиренса креатинина пацијента и нормалног клиренса од </w:t>
      </w:r>
      <w:r w:rsidRPr="00783476">
        <w:rPr>
          <w:rFonts w:ascii="Times New Roman" w:hAnsi="Times New Roman" w:cs="Times New Roman"/>
          <w:sz w:val="24"/>
          <w:szCs w:val="24"/>
          <w:lang w:val="sr-Cyrl-RS"/>
        </w:rPr>
        <w:t>120 ml</w:t>
      </w:r>
      <w:r>
        <w:rPr>
          <w:rFonts w:ascii="Times New Roman" w:hAnsi="Times New Roman" w:cs="Times New Roman"/>
          <w:sz w:val="24"/>
          <w:szCs w:val="24"/>
          <w:lang w:val="sr-Cyrl-RS"/>
        </w:rPr>
        <w:t>/</w:t>
      </w:r>
      <w:r w:rsidRPr="00783476">
        <w:rPr>
          <w:rFonts w:ascii="Times New Roman" w:hAnsi="Times New Roman" w:cs="Times New Roman"/>
          <w:sz w:val="24"/>
          <w:szCs w:val="24"/>
          <w:lang w:val="sr-Cyrl-RS"/>
        </w:rPr>
        <w:t>min.</w:t>
      </w:r>
    </w:p>
    <w:p w14:paraId="2743F4B9" w14:textId="75102150" w:rsidR="00783476" w:rsidRDefault="00783476" w:rsidP="00783476">
      <w:pPr>
        <w:spacing w:after="0" w:line="276" w:lineRule="auto"/>
        <w:rPr>
          <w:rFonts w:ascii="Times New Roman" w:hAnsi="Times New Roman" w:cs="Times New Roman"/>
          <w:sz w:val="24"/>
          <w:szCs w:val="24"/>
          <w:lang w:val="sr-Cyrl-RS"/>
        </w:rPr>
      </w:pPr>
    </w:p>
    <w:p w14:paraId="06DAFE8A" w14:textId="2CE25A1E" w:rsidR="00783476" w:rsidRDefault="00783476" w:rsidP="00783476">
      <w:pPr>
        <w:spacing w:after="0" w:line="276" w:lineRule="auto"/>
        <w:rPr>
          <w:rFonts w:ascii="Times New Roman" w:hAnsi="Times New Roman" w:cs="Times New Roman"/>
          <w:sz w:val="24"/>
          <w:szCs w:val="24"/>
          <w:lang w:val="sr-Cyrl-RS"/>
        </w:rPr>
      </w:pPr>
      <w:r w:rsidRPr="00783476">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783476">
        <w:rPr>
          <w:rFonts w:ascii="Times New Roman" w:hAnsi="Times New Roman" w:cs="Times New Roman"/>
          <w:sz w:val="24"/>
          <w:szCs w:val="24"/>
          <w:lang w:val="sr-Cyrl-RS"/>
        </w:rPr>
        <w:t>Millsop A. Drug dosing in patients with renal impairment and during renal replacement therapy. In: Ashley C, Morlidge C, eds. Introduction to Renal Therapeutics. Pharmaceutical Press, London, 2008, pp. 127-38.</w:t>
      </w:r>
    </w:p>
    <w:p w14:paraId="02A80E6A" w14:textId="043DA000" w:rsidR="00783476" w:rsidRDefault="00783476" w:rsidP="00783476">
      <w:pPr>
        <w:spacing w:after="0" w:line="276" w:lineRule="auto"/>
        <w:rPr>
          <w:rFonts w:ascii="Times New Roman" w:hAnsi="Times New Roman" w:cs="Times New Roman"/>
          <w:sz w:val="24"/>
          <w:szCs w:val="24"/>
          <w:lang w:val="sr-Cyrl-RS"/>
        </w:rPr>
      </w:pPr>
    </w:p>
    <w:p w14:paraId="4B2FC8EA" w14:textId="033B8A3A" w:rsidR="00783476" w:rsidRDefault="00783476" w:rsidP="00783476">
      <w:pPr>
        <w:spacing w:after="0" w:line="276" w:lineRule="auto"/>
        <w:rPr>
          <w:rFonts w:ascii="Times New Roman" w:hAnsi="Times New Roman" w:cs="Times New Roman"/>
          <w:sz w:val="24"/>
          <w:szCs w:val="24"/>
          <w:lang w:val="sr-Cyrl-RS"/>
        </w:rPr>
      </w:pPr>
    </w:p>
    <w:p w14:paraId="1E32735E" w14:textId="5704E90D" w:rsidR="00783476" w:rsidRDefault="00CD70CF" w:rsidP="00CD70CF">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Који </w:t>
      </w:r>
      <w:r w:rsidR="006A17E7">
        <w:rPr>
          <w:rFonts w:ascii="Times New Roman" w:hAnsi="Times New Roman" w:cs="Times New Roman"/>
          <w:sz w:val="24"/>
          <w:szCs w:val="24"/>
          <w:lang w:val="sr-Cyrl-RS"/>
        </w:rPr>
        <w:t>лек од опиоида треба увек избегавати код пацијената са бубрежном инсуфицијенцијом?</w:t>
      </w:r>
    </w:p>
    <w:p w14:paraId="726D7036" w14:textId="38899B40" w:rsidR="006A17E7" w:rsidRDefault="006A17E7" w:rsidP="006A17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Метадон</w:t>
      </w:r>
    </w:p>
    <w:p w14:paraId="1BCCA797" w14:textId="0859E0F0" w:rsidR="006A17E7" w:rsidRDefault="006A17E7" w:rsidP="006A17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Морфин</w:t>
      </w:r>
    </w:p>
    <w:p w14:paraId="04EB7179" w14:textId="3422D543" w:rsidR="006A17E7" w:rsidRDefault="006A17E7" w:rsidP="006A17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Меперидин</w:t>
      </w:r>
    </w:p>
    <w:p w14:paraId="0AC09DCD" w14:textId="47EE8EEA" w:rsidR="006A17E7" w:rsidRDefault="006A17E7" w:rsidP="006A17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Фентанил</w:t>
      </w:r>
    </w:p>
    <w:p w14:paraId="3B4B9661" w14:textId="79A0C553" w:rsidR="006A17E7" w:rsidRDefault="006A17E7" w:rsidP="006A17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Кодеин</w:t>
      </w:r>
    </w:p>
    <w:p w14:paraId="1F11E683" w14:textId="1FA2F2F2" w:rsidR="006A17E7" w:rsidRDefault="006A17E7" w:rsidP="006A17E7">
      <w:pPr>
        <w:spacing w:after="0" w:line="276" w:lineRule="auto"/>
        <w:rPr>
          <w:rFonts w:ascii="Times New Roman" w:hAnsi="Times New Roman" w:cs="Times New Roman"/>
          <w:sz w:val="24"/>
          <w:szCs w:val="24"/>
          <w:lang w:val="sr-Cyrl-RS"/>
        </w:rPr>
      </w:pPr>
    </w:p>
    <w:p w14:paraId="0528BE3C" w14:textId="77777777" w:rsidR="006A17E7" w:rsidRDefault="006A17E7" w:rsidP="006A17E7">
      <w:pPr>
        <w:spacing w:after="0" w:line="276" w:lineRule="auto"/>
        <w:rPr>
          <w:rFonts w:ascii="Times New Roman" w:hAnsi="Times New Roman" w:cs="Times New Roman"/>
          <w:sz w:val="24"/>
          <w:szCs w:val="24"/>
          <w:lang w:val="sr-Cyrl-RS"/>
        </w:rPr>
      </w:pPr>
      <w:r w:rsidRPr="006A17E7">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„ц“. Меперидин се у организму релативно брзо метаболише до нормеперидина. Нормеперидин се код бубрежне инсуфицијенције нагомилава у крви и може изазвати епилептичке нападе. </w:t>
      </w:r>
    </w:p>
    <w:p w14:paraId="0D148F05" w14:textId="77777777" w:rsidR="006A17E7" w:rsidRDefault="006A17E7" w:rsidP="006A17E7">
      <w:pPr>
        <w:spacing w:after="0" w:line="276" w:lineRule="auto"/>
        <w:rPr>
          <w:rFonts w:ascii="Times New Roman" w:hAnsi="Times New Roman" w:cs="Times New Roman"/>
          <w:sz w:val="24"/>
          <w:szCs w:val="24"/>
          <w:lang w:val="sr-Cyrl-RS"/>
        </w:rPr>
      </w:pPr>
    </w:p>
    <w:p w14:paraId="494EE4C3" w14:textId="7FF880F4" w:rsidR="006A17E7" w:rsidRDefault="006A17E7" w:rsidP="006A17E7">
      <w:pPr>
        <w:spacing w:after="0" w:line="276" w:lineRule="auto"/>
        <w:rPr>
          <w:rFonts w:ascii="Times New Roman" w:hAnsi="Times New Roman" w:cs="Times New Roman"/>
          <w:sz w:val="24"/>
          <w:szCs w:val="24"/>
          <w:lang w:val="sr-Cyrl-RS"/>
        </w:rPr>
      </w:pPr>
      <w:r w:rsidRPr="006A17E7">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6A17E7">
        <w:rPr>
          <w:rFonts w:ascii="Times New Roman" w:hAnsi="Times New Roman" w:cs="Times New Roman"/>
          <w:sz w:val="24"/>
          <w:szCs w:val="24"/>
          <w:lang w:val="sr-Cyrl-RS"/>
        </w:rPr>
        <w:t xml:space="preserve">Sturtevant J. The Renal Drug Handbook. 4th ed. [Internet]. NPS MedicineWise. [cited 2017 Jul 16]. Available from: </w:t>
      </w:r>
      <w:hyperlink r:id="rId7" w:history="1">
        <w:r w:rsidRPr="00F739CC">
          <w:rPr>
            <w:rStyle w:val="Hyperlink"/>
            <w:rFonts w:ascii="Times New Roman" w:hAnsi="Times New Roman" w:cs="Times New Roman"/>
            <w:sz w:val="24"/>
            <w:szCs w:val="24"/>
            <w:lang w:val="sr-Cyrl-RS"/>
          </w:rPr>
          <w:t>http://www.nps.org.au/australian-prescriber/articles/the-renal-drug-handbook-4th-ed</w:t>
        </w:r>
      </w:hyperlink>
    </w:p>
    <w:p w14:paraId="1C627610" w14:textId="45E0ECA7" w:rsidR="006A17E7" w:rsidRDefault="006A17E7" w:rsidP="006A17E7">
      <w:pPr>
        <w:spacing w:after="0" w:line="276" w:lineRule="auto"/>
        <w:rPr>
          <w:rFonts w:ascii="Times New Roman" w:hAnsi="Times New Roman" w:cs="Times New Roman"/>
          <w:sz w:val="24"/>
          <w:szCs w:val="24"/>
          <w:lang w:val="sr-Cyrl-RS"/>
        </w:rPr>
      </w:pPr>
    </w:p>
    <w:p w14:paraId="60E392D7" w14:textId="15852996" w:rsidR="006A17E7" w:rsidRDefault="006A17E7" w:rsidP="006A17E7">
      <w:pPr>
        <w:spacing w:after="0" w:line="276" w:lineRule="auto"/>
        <w:rPr>
          <w:rFonts w:ascii="Times New Roman" w:hAnsi="Times New Roman" w:cs="Times New Roman"/>
          <w:sz w:val="24"/>
          <w:szCs w:val="24"/>
          <w:lang w:val="sr-Cyrl-RS"/>
        </w:rPr>
      </w:pPr>
    </w:p>
    <w:p w14:paraId="30990D0D" w14:textId="7A966FFB" w:rsidR="006A17E7" w:rsidRDefault="006A17E7" w:rsidP="006A17E7">
      <w:pPr>
        <w:spacing w:after="0" w:line="276" w:lineRule="auto"/>
        <w:rPr>
          <w:rFonts w:ascii="Times New Roman" w:hAnsi="Times New Roman" w:cs="Times New Roman"/>
          <w:sz w:val="24"/>
          <w:szCs w:val="24"/>
          <w:lang w:val="sr-Cyrl-RS"/>
        </w:rPr>
      </w:pPr>
    </w:p>
    <w:p w14:paraId="7852DC3A" w14:textId="1379EB9D" w:rsidR="006A17E7" w:rsidRDefault="006A17E7" w:rsidP="006A17E7">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Који лек од наведених оралних антидијабетика је контраиндикован за примену код пацијената са брзином гломерулске филтрације мањом од </w:t>
      </w:r>
      <w:r w:rsidR="00061841">
        <w:rPr>
          <w:rFonts w:ascii="Times New Roman" w:hAnsi="Times New Roman" w:cs="Times New Roman"/>
          <w:sz w:val="24"/>
          <w:szCs w:val="24"/>
          <w:lang w:val="sr-Cyrl-RS"/>
        </w:rPr>
        <w:t>3</w:t>
      </w:r>
      <w:r>
        <w:rPr>
          <w:rFonts w:ascii="Times New Roman" w:hAnsi="Times New Roman" w:cs="Times New Roman"/>
          <w:sz w:val="24"/>
          <w:szCs w:val="24"/>
          <w:lang w:val="sr-Cyrl-RS"/>
        </w:rPr>
        <w:t xml:space="preserve">0 </w:t>
      </w:r>
      <w:r>
        <w:rPr>
          <w:rFonts w:ascii="Times New Roman" w:hAnsi="Times New Roman" w:cs="Times New Roman"/>
          <w:sz w:val="24"/>
          <w:szCs w:val="24"/>
          <w:lang w:val="sr-Latn-RS"/>
        </w:rPr>
        <w:t>ml/min</w:t>
      </w:r>
      <w:r>
        <w:rPr>
          <w:rFonts w:ascii="Times New Roman" w:hAnsi="Times New Roman" w:cs="Times New Roman"/>
          <w:sz w:val="24"/>
          <w:szCs w:val="24"/>
          <w:lang w:val="sr-Cyrl-RS"/>
        </w:rPr>
        <w:t>?</w:t>
      </w:r>
    </w:p>
    <w:p w14:paraId="5127757A" w14:textId="5E6755D4" w:rsidR="006A17E7" w:rsidRDefault="006A17E7" w:rsidP="006A17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Росиглитазон</w:t>
      </w:r>
    </w:p>
    <w:p w14:paraId="2F12C937" w14:textId="4A1FF0C7" w:rsidR="006A17E7" w:rsidRDefault="006A17E7" w:rsidP="006A17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Метформин</w:t>
      </w:r>
    </w:p>
    <w:p w14:paraId="60CCECCB" w14:textId="4861F17E" w:rsidR="006A17E7" w:rsidRDefault="006A17E7" w:rsidP="006A17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Акарбоза</w:t>
      </w:r>
    </w:p>
    <w:p w14:paraId="7E060E19" w14:textId="3F4093F6" w:rsidR="006A17E7" w:rsidRDefault="006A17E7" w:rsidP="006A17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Ситаглиптин</w:t>
      </w:r>
    </w:p>
    <w:p w14:paraId="5A70660E" w14:textId="13CD306A" w:rsidR="006A17E7" w:rsidRDefault="006A17E7" w:rsidP="006A17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Дапаглифлозин</w:t>
      </w:r>
    </w:p>
    <w:p w14:paraId="7622E569" w14:textId="63C0A301" w:rsidR="006A17E7" w:rsidRDefault="006A17E7" w:rsidP="006A17E7">
      <w:pPr>
        <w:spacing w:after="0" w:line="276" w:lineRule="auto"/>
        <w:rPr>
          <w:rFonts w:ascii="Times New Roman" w:hAnsi="Times New Roman" w:cs="Times New Roman"/>
          <w:sz w:val="24"/>
          <w:szCs w:val="24"/>
          <w:lang w:val="sr-Cyrl-RS"/>
        </w:rPr>
      </w:pPr>
    </w:p>
    <w:p w14:paraId="703A4450" w14:textId="5ECECA73" w:rsidR="006A17E7" w:rsidRDefault="006A17E7" w:rsidP="006A17E7">
      <w:pPr>
        <w:spacing w:after="0" w:line="276" w:lineRule="auto"/>
        <w:rPr>
          <w:rFonts w:ascii="Times New Roman" w:hAnsi="Times New Roman" w:cs="Times New Roman"/>
          <w:sz w:val="24"/>
          <w:szCs w:val="24"/>
          <w:lang w:val="sr-Cyrl-RS"/>
        </w:rPr>
      </w:pPr>
      <w:r w:rsidRPr="00061841">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„б“. </w:t>
      </w:r>
      <w:r w:rsidR="00061841">
        <w:rPr>
          <w:rFonts w:ascii="Times New Roman" w:hAnsi="Times New Roman" w:cs="Times New Roman"/>
          <w:sz w:val="24"/>
          <w:szCs w:val="24"/>
          <w:lang w:val="sr-Cyrl-RS"/>
        </w:rPr>
        <w:t>Код ових пацијената метформин дање погоршава екскреторну функцију бубрега, нагомилава се и изазива тешку млечну ацидозу.</w:t>
      </w:r>
    </w:p>
    <w:p w14:paraId="3E398B3F" w14:textId="409FD830" w:rsidR="00061841" w:rsidRDefault="00061841" w:rsidP="006A17E7">
      <w:pPr>
        <w:spacing w:after="0" w:line="276" w:lineRule="auto"/>
        <w:rPr>
          <w:rFonts w:ascii="Times New Roman" w:hAnsi="Times New Roman" w:cs="Times New Roman"/>
          <w:sz w:val="24"/>
          <w:szCs w:val="24"/>
          <w:lang w:val="sr-Cyrl-RS"/>
        </w:rPr>
      </w:pPr>
    </w:p>
    <w:p w14:paraId="4F357D48" w14:textId="763A8226" w:rsidR="00061841" w:rsidRDefault="00061841" w:rsidP="00061841">
      <w:pPr>
        <w:spacing w:after="0" w:line="276" w:lineRule="auto"/>
        <w:rPr>
          <w:rFonts w:ascii="Times New Roman" w:hAnsi="Times New Roman" w:cs="Times New Roman"/>
          <w:sz w:val="24"/>
          <w:szCs w:val="24"/>
          <w:lang w:val="sr-Cyrl-RS"/>
        </w:rPr>
      </w:pPr>
      <w:r w:rsidRPr="00061841">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061841">
        <w:rPr>
          <w:rFonts w:ascii="Times New Roman" w:hAnsi="Times New Roman" w:cs="Times New Roman"/>
          <w:sz w:val="24"/>
          <w:szCs w:val="24"/>
          <w:lang w:val="sr-Cyrl-RS"/>
        </w:rPr>
        <w:t>Bell JS, Blacker N, Leblanc VT, Alderman CP, Phillips A, Rowett D, et al. Prescribing for older people with chronic renal impairment. Aust Fam Physician. 2013; 42(1–2): 24–8</w:t>
      </w:r>
      <w:r>
        <w:rPr>
          <w:rFonts w:ascii="Times New Roman" w:hAnsi="Times New Roman" w:cs="Times New Roman"/>
          <w:sz w:val="24"/>
          <w:szCs w:val="24"/>
          <w:lang w:val="sr-Cyrl-RS"/>
        </w:rPr>
        <w:t>.</w:t>
      </w:r>
    </w:p>
    <w:p w14:paraId="3D9FE650" w14:textId="3A53644E" w:rsidR="00061841" w:rsidRDefault="00061841" w:rsidP="00061841">
      <w:pPr>
        <w:spacing w:after="0" w:line="276" w:lineRule="auto"/>
        <w:rPr>
          <w:rFonts w:ascii="Times New Roman" w:hAnsi="Times New Roman" w:cs="Times New Roman"/>
          <w:sz w:val="24"/>
          <w:szCs w:val="24"/>
          <w:lang w:val="sr-Cyrl-RS"/>
        </w:rPr>
      </w:pPr>
    </w:p>
    <w:p w14:paraId="2C3BC4A0" w14:textId="0BF30220" w:rsidR="00061841" w:rsidRDefault="00061841" w:rsidP="00061841">
      <w:pPr>
        <w:spacing w:after="0" w:line="276" w:lineRule="auto"/>
        <w:rPr>
          <w:rFonts w:ascii="Times New Roman" w:hAnsi="Times New Roman" w:cs="Times New Roman"/>
          <w:sz w:val="24"/>
          <w:szCs w:val="24"/>
          <w:lang w:val="sr-Cyrl-RS"/>
        </w:rPr>
      </w:pPr>
    </w:p>
    <w:p w14:paraId="04A52A7E" w14:textId="0C5D70C3" w:rsidR="00061841" w:rsidRDefault="0007000E" w:rsidP="0007000E">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Ако се метотрексат примењује код особе са тешком бубрежном инсуфицијенцијом, његова биоискористљивост после оралне примене је повећана. Како се то може објаснити?</w:t>
      </w:r>
    </w:p>
    <w:p w14:paraId="77BBA4B4" w14:textId="37661CE4" w:rsidR="0007000E" w:rsidRDefault="0007000E" w:rsidP="0007000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Повећаном пропустљивошћу мембрана ентероцита</w:t>
      </w:r>
    </w:p>
    <w:p w14:paraId="636F3948" w14:textId="352F28D8" w:rsidR="0007000E" w:rsidRDefault="0007000E" w:rsidP="0007000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Настанком површних улкуса у танком цреву</w:t>
      </w:r>
    </w:p>
    <w:p w14:paraId="6D3EA987" w14:textId="4D51FCC0" w:rsidR="0007000E" w:rsidRDefault="0007000E" w:rsidP="0007000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Смањеним метаболизмом у јетри и зиду црева</w:t>
      </w:r>
    </w:p>
    <w:p w14:paraId="5D5A36E7" w14:textId="6C868072" w:rsidR="0007000E" w:rsidRDefault="0007000E" w:rsidP="0007000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Смањеном активношћу гликопротеина П у ентероцитима</w:t>
      </w:r>
    </w:p>
    <w:p w14:paraId="7EFA7A7D" w14:textId="6DB10B91" w:rsidR="0007000E" w:rsidRDefault="0007000E" w:rsidP="0007000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Није јасан механизам</w:t>
      </w:r>
    </w:p>
    <w:p w14:paraId="3C15A8F2" w14:textId="2EF29F38" w:rsidR="0007000E" w:rsidRDefault="0007000E" w:rsidP="0007000E">
      <w:pPr>
        <w:spacing w:after="0" w:line="276" w:lineRule="auto"/>
        <w:rPr>
          <w:rFonts w:ascii="Times New Roman" w:hAnsi="Times New Roman" w:cs="Times New Roman"/>
          <w:sz w:val="24"/>
          <w:szCs w:val="24"/>
          <w:lang w:val="sr-Cyrl-RS"/>
        </w:rPr>
      </w:pPr>
    </w:p>
    <w:p w14:paraId="2CD2F366" w14:textId="0A2B0006" w:rsidR="0007000E" w:rsidRDefault="0007000E" w:rsidP="0007000E">
      <w:pPr>
        <w:spacing w:after="0" w:line="276" w:lineRule="auto"/>
        <w:rPr>
          <w:rFonts w:ascii="Times New Roman" w:hAnsi="Times New Roman" w:cs="Times New Roman"/>
          <w:sz w:val="24"/>
          <w:szCs w:val="24"/>
          <w:lang w:val="sr-Cyrl-RS"/>
        </w:rPr>
      </w:pPr>
      <w:r w:rsidRPr="00A323F0">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„д“. Услед едема слузокоже танког црева </w:t>
      </w:r>
      <w:r w:rsidR="00A323F0">
        <w:rPr>
          <w:rFonts w:ascii="Times New Roman" w:hAnsi="Times New Roman" w:cs="Times New Roman"/>
          <w:sz w:val="24"/>
          <w:szCs w:val="24"/>
          <w:lang w:val="sr-Cyrl-RS"/>
        </w:rPr>
        <w:t>и слабије перфузије, многе функције ентероцита су смањене. Једна од значајних је и активност гликопротеина П, који је заправо пумпа што избацује лекове из ентероцита назад у лумен црева и тако спречава апсорпцију. Слабљење активности гликопротеина П доводи до повећане апсорпсције метотрексата, односно до веће биоискористљивости.</w:t>
      </w:r>
    </w:p>
    <w:p w14:paraId="2EAC9396" w14:textId="7A4C0C80" w:rsidR="00A323F0" w:rsidRDefault="00A323F0" w:rsidP="0007000E">
      <w:pPr>
        <w:spacing w:after="0" w:line="276" w:lineRule="auto"/>
        <w:rPr>
          <w:rFonts w:ascii="Times New Roman" w:hAnsi="Times New Roman" w:cs="Times New Roman"/>
          <w:sz w:val="24"/>
          <w:szCs w:val="24"/>
          <w:lang w:val="sr-Cyrl-RS"/>
        </w:rPr>
      </w:pPr>
      <w:r w:rsidRPr="00A323F0">
        <w:rPr>
          <w:rFonts w:ascii="Times New Roman" w:hAnsi="Times New Roman" w:cs="Times New Roman"/>
          <w:b/>
          <w:bCs/>
          <w:sz w:val="24"/>
          <w:szCs w:val="24"/>
          <w:lang w:val="sr-Cyrl-RS"/>
        </w:rPr>
        <w:lastRenderedPageBreak/>
        <w:t>Референца</w:t>
      </w:r>
      <w:r>
        <w:rPr>
          <w:rFonts w:ascii="Times New Roman" w:hAnsi="Times New Roman" w:cs="Times New Roman"/>
          <w:sz w:val="24"/>
          <w:szCs w:val="24"/>
          <w:lang w:val="sr-Cyrl-RS"/>
        </w:rPr>
        <w:t xml:space="preserve">: </w:t>
      </w:r>
      <w:r w:rsidR="00192D45" w:rsidRPr="00192D45">
        <w:rPr>
          <w:rFonts w:ascii="Times New Roman" w:hAnsi="Times New Roman" w:cs="Times New Roman"/>
          <w:sz w:val="24"/>
          <w:szCs w:val="24"/>
          <w:lang w:val="sr-Cyrl-RS"/>
        </w:rPr>
        <w:t>Lea-Henry TN, Carland JE, Stocker SL, Sevastos J, Roberts DM. Clinical Pharmacokinetics in Kidney Disease: Fundamental Principles. Clin J Am Soc Nephrol. 2018;13(7):1085-1095. doi:10.2215/CJN.00340118</w:t>
      </w:r>
    </w:p>
    <w:p w14:paraId="52887D97" w14:textId="5946E3B1" w:rsidR="00192D45" w:rsidRDefault="00192D45" w:rsidP="0007000E">
      <w:pPr>
        <w:spacing w:after="0" w:line="276" w:lineRule="auto"/>
        <w:rPr>
          <w:rFonts w:ascii="Times New Roman" w:hAnsi="Times New Roman" w:cs="Times New Roman"/>
          <w:sz w:val="24"/>
          <w:szCs w:val="24"/>
          <w:lang w:val="sr-Cyrl-RS"/>
        </w:rPr>
      </w:pPr>
    </w:p>
    <w:p w14:paraId="0F99F557" w14:textId="2065BDA2" w:rsidR="00192D45" w:rsidRDefault="00192D45" w:rsidP="0007000E">
      <w:pPr>
        <w:spacing w:after="0" w:line="276" w:lineRule="auto"/>
        <w:rPr>
          <w:rFonts w:ascii="Times New Roman" w:hAnsi="Times New Roman" w:cs="Times New Roman"/>
          <w:sz w:val="24"/>
          <w:szCs w:val="24"/>
          <w:lang w:val="sr-Cyrl-RS"/>
        </w:rPr>
      </w:pPr>
    </w:p>
    <w:p w14:paraId="7A28BE13" w14:textId="4CF1E0D7" w:rsidR="00192D45" w:rsidRDefault="005245E7" w:rsidP="00192D45">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Да ли инсуфицијенција бубрега може смањити ектраренални клиренс неких лекова?</w:t>
      </w:r>
    </w:p>
    <w:p w14:paraId="764B85B9" w14:textId="3BCB94AD" w:rsidR="005245E7" w:rsidRDefault="005245E7" w:rsidP="005245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Не, инсуфицијенција бубрега не утиче на екстраренални клиренс</w:t>
      </w:r>
    </w:p>
    <w:p w14:paraId="0C138ED9" w14:textId="22D45A3B" w:rsidR="005245E7" w:rsidRDefault="005245E7" w:rsidP="005245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Не, услед смањене елиминације преко бубрега повећава се метаболизам лекова</w:t>
      </w:r>
    </w:p>
    <w:p w14:paraId="47964F31" w14:textId="071C86E4" w:rsidR="005245E7" w:rsidRDefault="005245E7" w:rsidP="005245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Не, услед нагомилавања урее долази до повећане активности цитохрома</w:t>
      </w:r>
    </w:p>
    <w:p w14:paraId="6C6F9F8F" w14:textId="5087045C" w:rsidR="005245E7" w:rsidRDefault="005245E7" w:rsidP="005245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Не може се дати одговор, јер то питање није истражено</w:t>
      </w:r>
    </w:p>
    <w:p w14:paraId="66BF0C05" w14:textId="3BC937EF" w:rsidR="005245E7" w:rsidRDefault="005245E7" w:rsidP="005245E7">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Да, показало се да нагомилавање распадних и токсичних продуката у крви може довести до инхибиције активности неких цитохрома, посебно ЦИП 2Д6</w:t>
      </w:r>
    </w:p>
    <w:p w14:paraId="3173ACDC" w14:textId="27D264D4" w:rsidR="005245E7" w:rsidRDefault="005245E7" w:rsidP="005245E7">
      <w:pPr>
        <w:spacing w:after="0" w:line="276" w:lineRule="auto"/>
        <w:rPr>
          <w:rFonts w:ascii="Times New Roman" w:hAnsi="Times New Roman" w:cs="Times New Roman"/>
          <w:sz w:val="24"/>
          <w:szCs w:val="24"/>
          <w:lang w:val="sr-Cyrl-RS"/>
        </w:rPr>
      </w:pPr>
    </w:p>
    <w:p w14:paraId="4D72D2C9" w14:textId="332BF403" w:rsidR="005245E7" w:rsidRDefault="005245E7" w:rsidP="005245E7">
      <w:pPr>
        <w:spacing w:after="0" w:line="276" w:lineRule="auto"/>
        <w:rPr>
          <w:rFonts w:ascii="Times New Roman" w:hAnsi="Times New Roman" w:cs="Times New Roman"/>
          <w:sz w:val="24"/>
          <w:szCs w:val="24"/>
          <w:lang w:val="sr-Cyrl-RS"/>
        </w:rPr>
      </w:pPr>
      <w:r w:rsidRPr="005245E7">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Тачан одговор је под „е“. У студијама које су испитивале активности цитохрома у јетри код пацијената са бубрежном инсуфицијенцијом се показало да неки од њих, посебно 2Д6, постају мање активни, па се смањује екстраренални клиренс лекова који се преко таквих цитохрома метаболишу. Примери таквих лекова су омепразол, мидазолам, теофилин, росиглитазон и бонсетан.</w:t>
      </w:r>
    </w:p>
    <w:p w14:paraId="383CF7F9" w14:textId="1601DFFB" w:rsidR="005245E7" w:rsidRDefault="005245E7" w:rsidP="005245E7">
      <w:pPr>
        <w:spacing w:after="0" w:line="276" w:lineRule="auto"/>
        <w:rPr>
          <w:rFonts w:ascii="Times New Roman" w:hAnsi="Times New Roman" w:cs="Times New Roman"/>
          <w:sz w:val="24"/>
          <w:szCs w:val="24"/>
          <w:lang w:val="sr-Cyrl-RS"/>
        </w:rPr>
      </w:pPr>
    </w:p>
    <w:p w14:paraId="60FA4F76" w14:textId="460AB497" w:rsidR="005245E7" w:rsidRDefault="005245E7" w:rsidP="005245E7">
      <w:pPr>
        <w:spacing w:after="0" w:line="276" w:lineRule="auto"/>
        <w:rPr>
          <w:rFonts w:ascii="Times New Roman" w:hAnsi="Times New Roman" w:cs="Times New Roman"/>
          <w:sz w:val="24"/>
          <w:szCs w:val="24"/>
          <w:lang w:val="sr-Cyrl-RS"/>
        </w:rPr>
      </w:pPr>
      <w:r w:rsidRPr="005245E7">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192D45">
        <w:rPr>
          <w:rFonts w:ascii="Times New Roman" w:hAnsi="Times New Roman" w:cs="Times New Roman"/>
          <w:sz w:val="24"/>
          <w:szCs w:val="24"/>
          <w:lang w:val="sr-Cyrl-RS"/>
        </w:rPr>
        <w:t>Lea-Henry TN, Carland JE, Stocker SL, Sevastos J, Roberts DM. Clinical Pharmacokinetics in Kidney Disease: Fundamental Principles. Clin J Am Soc Nephrol. 2018;13(7):1085-1095. doi:10.2215/CJN.00340118</w:t>
      </w:r>
    </w:p>
    <w:p w14:paraId="23BED688" w14:textId="6B38D26E" w:rsidR="005245E7" w:rsidRDefault="005245E7" w:rsidP="005245E7">
      <w:pPr>
        <w:spacing w:after="0" w:line="276" w:lineRule="auto"/>
        <w:rPr>
          <w:rFonts w:ascii="Times New Roman" w:hAnsi="Times New Roman" w:cs="Times New Roman"/>
          <w:sz w:val="24"/>
          <w:szCs w:val="24"/>
          <w:lang w:val="sr-Cyrl-RS"/>
        </w:rPr>
      </w:pPr>
    </w:p>
    <w:p w14:paraId="7DEDBA8C" w14:textId="241A7EFA" w:rsidR="005245E7" w:rsidRDefault="005245E7" w:rsidP="005245E7">
      <w:pPr>
        <w:spacing w:after="0" w:line="276" w:lineRule="auto"/>
        <w:rPr>
          <w:rFonts w:ascii="Times New Roman" w:hAnsi="Times New Roman" w:cs="Times New Roman"/>
          <w:sz w:val="24"/>
          <w:szCs w:val="24"/>
          <w:lang w:val="sr-Cyrl-RS"/>
        </w:rPr>
      </w:pPr>
    </w:p>
    <w:p w14:paraId="278608E0" w14:textId="6080BF26" w:rsidR="005245E7" w:rsidRDefault="00D64161" w:rsidP="005245E7">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Који од наведених лекова ће код пацијената са бубрежном инсуфицијенцијом бити мање везани за протеине плазме него код пацијената са нормалном функцијом бубрега, тј. биће им повећана фракција слободног лека у плазми?</w:t>
      </w:r>
    </w:p>
    <w:p w14:paraId="4631ED85" w14:textId="1024CA41" w:rsidR="00D64161" w:rsidRDefault="00D64161" w:rsidP="00D64161">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Лекови слабе базе</w:t>
      </w:r>
    </w:p>
    <w:p w14:paraId="6E6FCED1" w14:textId="152DB037" w:rsidR="00D64161" w:rsidRDefault="00D64161" w:rsidP="00D64161">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Лекови слабе киселине</w:t>
      </w:r>
    </w:p>
    <w:p w14:paraId="14CDEA00" w14:textId="68C692FE" w:rsidR="00D64161" w:rsidRDefault="00D64161" w:rsidP="00D64161">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Липосолубилни лекови</w:t>
      </w:r>
    </w:p>
    <w:p w14:paraId="250214C8" w14:textId="4C15D289" w:rsidR="00D64161" w:rsidRDefault="00D64161" w:rsidP="00D64161">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Лекови протеинске природе</w:t>
      </w:r>
    </w:p>
    <w:p w14:paraId="7C3AACA7" w14:textId="375EEC3F" w:rsidR="00D64161" w:rsidRDefault="00D64161" w:rsidP="00D64161">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Лекови јаке киселине</w:t>
      </w:r>
    </w:p>
    <w:p w14:paraId="4F9A0F6B" w14:textId="1360C233" w:rsidR="00D64161" w:rsidRDefault="00D64161" w:rsidP="00D64161">
      <w:pPr>
        <w:spacing w:after="0" w:line="276" w:lineRule="auto"/>
        <w:rPr>
          <w:rFonts w:ascii="Times New Roman" w:hAnsi="Times New Roman" w:cs="Times New Roman"/>
          <w:sz w:val="24"/>
          <w:szCs w:val="24"/>
          <w:lang w:val="sr-Cyrl-RS"/>
        </w:rPr>
      </w:pPr>
    </w:p>
    <w:p w14:paraId="0206E5A3" w14:textId="60097F13" w:rsidR="00D64161" w:rsidRDefault="00D64161" w:rsidP="00D64161">
      <w:pPr>
        <w:spacing w:after="0" w:line="276" w:lineRule="auto"/>
        <w:rPr>
          <w:rFonts w:ascii="Times New Roman" w:hAnsi="Times New Roman" w:cs="Times New Roman"/>
          <w:sz w:val="24"/>
          <w:szCs w:val="24"/>
          <w:lang w:val="sr-Cyrl-RS"/>
        </w:rPr>
      </w:pPr>
      <w:r w:rsidRPr="00FA1FE5">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Тачан одговор је под „б“. Код пацијената са бубрежном инсуфицијенцијом је смањена концентрација албумина, а и долази до везивања урее за њих, тако да они слабије везују лекове. Како су албумини алкалне природе, за њих се везују лекови слабе киселине, што значи да ће слободна фракција таквих лекова бити повишена у плазми (нпр. пеницилин, барбитурати, салицилати, фуросемид, сулфонамиди, фенитоин).</w:t>
      </w:r>
    </w:p>
    <w:p w14:paraId="675CEA7F" w14:textId="729CE7DF" w:rsidR="00D64161" w:rsidRDefault="00D64161" w:rsidP="00D64161">
      <w:pPr>
        <w:spacing w:after="0" w:line="276" w:lineRule="auto"/>
        <w:rPr>
          <w:rFonts w:ascii="Times New Roman" w:hAnsi="Times New Roman" w:cs="Times New Roman"/>
          <w:sz w:val="24"/>
          <w:szCs w:val="24"/>
          <w:lang w:val="sr-Cyrl-RS"/>
        </w:rPr>
      </w:pPr>
    </w:p>
    <w:p w14:paraId="087838C5" w14:textId="17567AB1" w:rsidR="00D64161" w:rsidRDefault="00D64161" w:rsidP="00D64161">
      <w:pPr>
        <w:spacing w:after="0" w:line="276" w:lineRule="auto"/>
        <w:rPr>
          <w:rFonts w:ascii="Times New Roman" w:hAnsi="Times New Roman" w:cs="Times New Roman"/>
          <w:sz w:val="24"/>
          <w:szCs w:val="24"/>
          <w:lang w:val="sr-Cyrl-RS"/>
        </w:rPr>
      </w:pPr>
      <w:r w:rsidRPr="00FA1FE5">
        <w:rPr>
          <w:rFonts w:ascii="Times New Roman" w:hAnsi="Times New Roman" w:cs="Times New Roman"/>
          <w:b/>
          <w:bCs/>
          <w:sz w:val="24"/>
          <w:szCs w:val="24"/>
          <w:lang w:val="sr-Cyrl-RS"/>
        </w:rPr>
        <w:lastRenderedPageBreak/>
        <w:t>Референца:</w:t>
      </w:r>
      <w:r>
        <w:rPr>
          <w:rFonts w:ascii="Times New Roman" w:hAnsi="Times New Roman" w:cs="Times New Roman"/>
          <w:sz w:val="24"/>
          <w:szCs w:val="24"/>
          <w:lang w:val="sr-Cyrl-RS"/>
        </w:rPr>
        <w:t xml:space="preserve"> </w:t>
      </w:r>
      <w:r w:rsidR="00FA1FE5" w:rsidRPr="00FA1FE5">
        <w:rPr>
          <w:rFonts w:ascii="Times New Roman" w:hAnsi="Times New Roman" w:cs="Times New Roman"/>
          <w:sz w:val="24"/>
          <w:szCs w:val="24"/>
          <w:lang w:val="sr-Cyrl-RS"/>
        </w:rPr>
        <w:t>Naud J, Dumayne C, Nolin TD, Leblond FA, Pichette V. Pharmacocinétique des médicaments en insuffisance rénale : nouveautés [Drug pharmacokinetics in renal failure: What's new?]. Nephrol Ther. 2015;11(3):144-151. doi:10.1016/j.nephro.2014.12.006</w:t>
      </w:r>
    </w:p>
    <w:p w14:paraId="6BAD9EA8" w14:textId="7EAC825F" w:rsidR="00FA1FE5" w:rsidRDefault="00FA1FE5" w:rsidP="00D64161">
      <w:pPr>
        <w:spacing w:after="0" w:line="276" w:lineRule="auto"/>
        <w:rPr>
          <w:rFonts w:ascii="Times New Roman" w:hAnsi="Times New Roman" w:cs="Times New Roman"/>
          <w:sz w:val="24"/>
          <w:szCs w:val="24"/>
          <w:lang w:val="sr-Cyrl-RS"/>
        </w:rPr>
      </w:pPr>
    </w:p>
    <w:p w14:paraId="3B1273B8" w14:textId="4DEE2166" w:rsidR="00FA1FE5" w:rsidRDefault="00FA1FE5" w:rsidP="00D64161">
      <w:pPr>
        <w:spacing w:after="0" w:line="276" w:lineRule="auto"/>
        <w:rPr>
          <w:rFonts w:ascii="Times New Roman" w:hAnsi="Times New Roman" w:cs="Times New Roman"/>
          <w:sz w:val="24"/>
          <w:szCs w:val="24"/>
          <w:lang w:val="sr-Cyrl-RS"/>
        </w:rPr>
      </w:pPr>
    </w:p>
    <w:p w14:paraId="438431CD" w14:textId="2618B8B7" w:rsidR="00FA1FE5" w:rsidRDefault="00FA1FE5" w:rsidP="00FA1FE5">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Да ли се код пацијената са инсуфицијенцијом бубрега повећава слободна фракција лекова слабих база у плазми?</w:t>
      </w:r>
    </w:p>
    <w:p w14:paraId="713A2561" w14:textId="46C0D752" w:rsidR="00FA1FE5" w:rsidRDefault="00FA1FE5" w:rsidP="00FA1FE5">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Да, због слабијег везивања за протеине плазме</w:t>
      </w:r>
    </w:p>
    <w:p w14:paraId="46526072" w14:textId="71DDBA57" w:rsidR="00FA1FE5" w:rsidRDefault="00FA1FE5" w:rsidP="00FA1FE5">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Да, због мање концентрације протеина плазме</w:t>
      </w:r>
    </w:p>
    <w:p w14:paraId="62428A46" w14:textId="7D6FE4C0" w:rsidR="00FA1FE5" w:rsidRDefault="00FA1FE5" w:rsidP="00FA1FE5">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Да, због дејства урее на протеине плазме</w:t>
      </w:r>
    </w:p>
    <w:p w14:paraId="48A79621" w14:textId="2F1543B0" w:rsidR="00FA1FE5" w:rsidRDefault="00FA1FE5" w:rsidP="00FA1FE5">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Да, због дејства нагомиланих распадних продуката метаболизма на протеине плазме</w:t>
      </w:r>
    </w:p>
    <w:p w14:paraId="5DD27E91" w14:textId="684E168D" w:rsidR="00FA1FE5" w:rsidRDefault="00FA1FE5" w:rsidP="00FA1FE5">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p>
    <w:p w14:paraId="16C40128" w14:textId="34B0BBB1" w:rsidR="00FA1FE5" w:rsidRDefault="00FA1FE5" w:rsidP="00FA1FE5">
      <w:pPr>
        <w:spacing w:after="0" w:line="276" w:lineRule="auto"/>
        <w:rPr>
          <w:rFonts w:ascii="Times New Roman" w:hAnsi="Times New Roman" w:cs="Times New Roman"/>
          <w:sz w:val="24"/>
          <w:szCs w:val="24"/>
          <w:lang w:val="sr-Cyrl-RS"/>
        </w:rPr>
      </w:pPr>
    </w:p>
    <w:p w14:paraId="5D5D4F0D" w14:textId="77777777" w:rsidR="00FA1FE5" w:rsidRDefault="00FA1FE5" w:rsidP="00FA1FE5">
      <w:pPr>
        <w:spacing w:after="0" w:line="276" w:lineRule="auto"/>
        <w:rPr>
          <w:rFonts w:ascii="Times New Roman" w:hAnsi="Times New Roman" w:cs="Times New Roman"/>
          <w:sz w:val="24"/>
          <w:szCs w:val="24"/>
          <w:lang w:val="sr-Cyrl-RS"/>
        </w:rPr>
      </w:pPr>
      <w:r w:rsidRPr="00FA1FE5">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Тачан одговор је под „е“. Лекови слабе базе се везују за алфа 1 киселе глобулине, чија је концентрација у плазми повишена код пацијената са бубрежном инсуфицијенцијом. Студије нису показале да се слободна фракција лекова слабих база повећава у плазми особа са бубрежном инсуфицијенцијом. Примери лекова слабих база су: морфин, ванкомицин, пропранолол и др.</w:t>
      </w:r>
    </w:p>
    <w:p w14:paraId="46D32CCB" w14:textId="77777777" w:rsidR="00FA1FE5" w:rsidRDefault="00FA1FE5" w:rsidP="00FA1FE5">
      <w:pPr>
        <w:spacing w:after="0" w:line="276" w:lineRule="auto"/>
        <w:rPr>
          <w:rFonts w:ascii="Times New Roman" w:hAnsi="Times New Roman" w:cs="Times New Roman"/>
          <w:sz w:val="24"/>
          <w:szCs w:val="24"/>
          <w:lang w:val="sr-Cyrl-RS"/>
        </w:rPr>
      </w:pPr>
    </w:p>
    <w:p w14:paraId="67550B02" w14:textId="77777777" w:rsidR="00FA1FE5" w:rsidRDefault="00FA1FE5" w:rsidP="00FA1FE5">
      <w:pPr>
        <w:spacing w:after="0" w:line="276" w:lineRule="auto"/>
        <w:rPr>
          <w:rFonts w:ascii="Times New Roman" w:hAnsi="Times New Roman" w:cs="Times New Roman"/>
          <w:sz w:val="24"/>
          <w:szCs w:val="24"/>
          <w:lang w:val="sr-Cyrl-RS"/>
        </w:rPr>
      </w:pPr>
      <w:r w:rsidRPr="00FA1FE5">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FA1FE5">
        <w:rPr>
          <w:rFonts w:ascii="Times New Roman" w:hAnsi="Times New Roman" w:cs="Times New Roman"/>
          <w:sz w:val="24"/>
          <w:szCs w:val="24"/>
          <w:lang w:val="sr-Cyrl-RS"/>
        </w:rPr>
        <w:t>Naud J, Dumayne C, Nolin TD, Leblond FA, Pichette V. Pharmacocinétique des médicaments en insuffisance rénale : nouveautés [Drug pharmacokinetics in renal failure: What's new?]. Nephrol Ther. 2015;11(3):144-151. doi:10.1016/j.nephro.2014.12.006</w:t>
      </w:r>
    </w:p>
    <w:p w14:paraId="65A7BF0F" w14:textId="77777777" w:rsidR="00FA1FE5" w:rsidRDefault="00FA1FE5" w:rsidP="00FA1FE5">
      <w:pPr>
        <w:spacing w:after="0" w:line="276" w:lineRule="auto"/>
        <w:rPr>
          <w:rFonts w:ascii="Times New Roman" w:hAnsi="Times New Roman" w:cs="Times New Roman"/>
          <w:sz w:val="24"/>
          <w:szCs w:val="24"/>
          <w:lang w:val="sr-Cyrl-RS"/>
        </w:rPr>
      </w:pPr>
    </w:p>
    <w:p w14:paraId="57F9296E" w14:textId="77777777" w:rsidR="00FA1FE5" w:rsidRDefault="00FA1FE5" w:rsidP="00FA1FE5">
      <w:pPr>
        <w:spacing w:after="0" w:line="276" w:lineRule="auto"/>
        <w:rPr>
          <w:rFonts w:ascii="Times New Roman" w:hAnsi="Times New Roman" w:cs="Times New Roman"/>
          <w:sz w:val="24"/>
          <w:szCs w:val="24"/>
          <w:lang w:val="sr-Cyrl-RS"/>
        </w:rPr>
      </w:pPr>
    </w:p>
    <w:p w14:paraId="7B1D56C7" w14:textId="28C05343" w:rsidR="00FA1FE5" w:rsidRDefault="00FA1FE5" w:rsidP="00FA1FE5">
      <w:pPr>
        <w:pStyle w:val="ListParagraph"/>
        <w:numPr>
          <w:ilvl w:val="0"/>
          <w:numId w:val="1"/>
        </w:numPr>
        <w:spacing w:after="0" w:line="276" w:lineRule="auto"/>
        <w:rPr>
          <w:rFonts w:ascii="Times New Roman" w:hAnsi="Times New Roman" w:cs="Times New Roman"/>
          <w:sz w:val="24"/>
          <w:szCs w:val="24"/>
          <w:lang w:val="sr-Cyrl-RS"/>
        </w:rPr>
      </w:pPr>
      <w:r w:rsidRPr="00FA1FE5">
        <w:rPr>
          <w:rFonts w:ascii="Times New Roman" w:hAnsi="Times New Roman" w:cs="Times New Roman"/>
          <w:sz w:val="24"/>
          <w:szCs w:val="24"/>
          <w:lang w:val="sr-Cyrl-RS"/>
        </w:rPr>
        <w:t xml:space="preserve"> </w:t>
      </w:r>
      <w:r w:rsidR="00FB1F5B">
        <w:rPr>
          <w:rFonts w:ascii="Times New Roman" w:hAnsi="Times New Roman" w:cs="Times New Roman"/>
          <w:sz w:val="24"/>
          <w:szCs w:val="24"/>
          <w:lang w:val="sr-Cyrl-RS"/>
        </w:rPr>
        <w:t>Који од наведених транспортера лекова могу пренети лек из крви кроз хематоенцефалну баријеру у мождано ткиво?</w:t>
      </w:r>
    </w:p>
    <w:p w14:paraId="582EF660" w14:textId="68855A9E" w:rsidR="00FB1F5B" w:rsidRDefault="00FB1F5B" w:rsidP="00FB1F5B">
      <w:pPr>
        <w:pStyle w:val="ListParagraph"/>
        <w:numPr>
          <w:ilvl w:val="1"/>
          <w:numId w:val="1"/>
        </w:numPr>
        <w:spacing w:after="0" w:line="276" w:lineRule="auto"/>
        <w:rPr>
          <w:rFonts w:ascii="Times New Roman" w:hAnsi="Times New Roman" w:cs="Times New Roman"/>
          <w:sz w:val="24"/>
          <w:szCs w:val="24"/>
          <w:lang w:val="sr-Cyrl-RS"/>
        </w:rPr>
      </w:pPr>
      <w:r w:rsidRPr="00FB1F5B">
        <w:rPr>
          <w:rFonts w:ascii="Times New Roman" w:hAnsi="Times New Roman" w:cs="Times New Roman"/>
          <w:sz w:val="24"/>
          <w:szCs w:val="24"/>
          <w:lang w:val="sr-Cyrl-RS"/>
        </w:rPr>
        <w:t xml:space="preserve">P-gp </w:t>
      </w:r>
    </w:p>
    <w:p w14:paraId="75B463A8" w14:textId="5EF2520A" w:rsidR="00FB1F5B" w:rsidRPr="00FB1F5B" w:rsidRDefault="00FB1F5B" w:rsidP="00FB1F5B">
      <w:pPr>
        <w:pStyle w:val="ListParagraph"/>
        <w:numPr>
          <w:ilvl w:val="1"/>
          <w:numId w:val="1"/>
        </w:numPr>
        <w:spacing w:after="0" w:line="276" w:lineRule="auto"/>
        <w:rPr>
          <w:rFonts w:ascii="Times New Roman" w:hAnsi="Times New Roman" w:cs="Times New Roman"/>
          <w:sz w:val="24"/>
          <w:szCs w:val="24"/>
          <w:lang w:val="sr-Cyrl-RS"/>
        </w:rPr>
      </w:pPr>
      <w:r w:rsidRPr="00FB1F5B">
        <w:rPr>
          <w:rFonts w:ascii="Times New Roman" w:hAnsi="Times New Roman" w:cs="Times New Roman"/>
          <w:sz w:val="24"/>
          <w:szCs w:val="24"/>
          <w:lang w:val="sr-Cyrl-RS"/>
        </w:rPr>
        <w:t>MRP2</w:t>
      </w:r>
    </w:p>
    <w:p w14:paraId="4F7C2431" w14:textId="77777777" w:rsidR="00FB1F5B" w:rsidRDefault="00FB1F5B" w:rsidP="00FB1F5B">
      <w:pPr>
        <w:pStyle w:val="ListParagraph"/>
        <w:numPr>
          <w:ilvl w:val="1"/>
          <w:numId w:val="1"/>
        </w:numPr>
        <w:spacing w:after="0" w:line="276" w:lineRule="auto"/>
        <w:rPr>
          <w:rFonts w:ascii="Times New Roman" w:hAnsi="Times New Roman" w:cs="Times New Roman"/>
          <w:sz w:val="24"/>
          <w:szCs w:val="24"/>
          <w:lang w:val="sr-Cyrl-RS"/>
        </w:rPr>
      </w:pPr>
      <w:r w:rsidRPr="00FB1F5B">
        <w:rPr>
          <w:rFonts w:ascii="Times New Roman" w:hAnsi="Times New Roman" w:cs="Times New Roman"/>
          <w:sz w:val="24"/>
          <w:szCs w:val="24"/>
          <w:lang w:val="sr-Cyrl-RS"/>
        </w:rPr>
        <w:t xml:space="preserve">MRP4 </w:t>
      </w:r>
    </w:p>
    <w:p w14:paraId="7546EE41" w14:textId="11422007" w:rsidR="00FB1F5B" w:rsidRDefault="00FB1F5B" w:rsidP="00FB1F5B">
      <w:pPr>
        <w:pStyle w:val="ListParagraph"/>
        <w:numPr>
          <w:ilvl w:val="1"/>
          <w:numId w:val="1"/>
        </w:numPr>
        <w:spacing w:after="0" w:line="276" w:lineRule="auto"/>
        <w:rPr>
          <w:rFonts w:ascii="Times New Roman" w:hAnsi="Times New Roman" w:cs="Times New Roman"/>
          <w:sz w:val="24"/>
          <w:szCs w:val="24"/>
          <w:lang w:val="sr-Cyrl-RS"/>
        </w:rPr>
      </w:pPr>
      <w:r w:rsidRPr="00FB1F5B">
        <w:rPr>
          <w:rFonts w:ascii="Times New Roman" w:hAnsi="Times New Roman" w:cs="Times New Roman"/>
          <w:sz w:val="24"/>
          <w:szCs w:val="24"/>
          <w:lang w:val="sr-Cyrl-RS"/>
        </w:rPr>
        <w:t>MRP5</w:t>
      </w:r>
    </w:p>
    <w:p w14:paraId="30D37094" w14:textId="3C0DB42F" w:rsidR="00FB1F5B" w:rsidRDefault="00FB1F5B" w:rsidP="00FB1F5B">
      <w:pPr>
        <w:pStyle w:val="ListParagraph"/>
        <w:numPr>
          <w:ilvl w:val="1"/>
          <w:numId w:val="1"/>
        </w:numPr>
        <w:spacing w:after="0" w:line="276" w:lineRule="auto"/>
        <w:rPr>
          <w:rFonts w:ascii="Times New Roman" w:hAnsi="Times New Roman" w:cs="Times New Roman"/>
          <w:sz w:val="24"/>
          <w:szCs w:val="24"/>
          <w:lang w:val="sr-Cyrl-RS"/>
        </w:rPr>
      </w:pPr>
      <w:r w:rsidRPr="00FB1F5B">
        <w:rPr>
          <w:rFonts w:ascii="Times New Roman" w:hAnsi="Times New Roman" w:cs="Times New Roman"/>
          <w:sz w:val="24"/>
          <w:szCs w:val="24"/>
          <w:lang w:val="sr-Cyrl-RS"/>
        </w:rPr>
        <w:t>OATP2</w:t>
      </w:r>
    </w:p>
    <w:p w14:paraId="74C6423E" w14:textId="137574FB" w:rsidR="00FB1F5B" w:rsidRDefault="00FB1F5B" w:rsidP="00FB1F5B">
      <w:pPr>
        <w:spacing w:after="0" w:line="276" w:lineRule="auto"/>
        <w:rPr>
          <w:rFonts w:ascii="Times New Roman" w:hAnsi="Times New Roman" w:cs="Times New Roman"/>
          <w:sz w:val="24"/>
          <w:szCs w:val="24"/>
          <w:lang w:val="sr-Cyrl-RS"/>
        </w:rPr>
      </w:pPr>
    </w:p>
    <w:p w14:paraId="1C157543" w14:textId="7E404807" w:rsidR="00FB1F5B" w:rsidRDefault="00FB1F5B" w:rsidP="00FB1F5B">
      <w:pPr>
        <w:spacing w:after="0" w:line="276" w:lineRule="auto"/>
        <w:rPr>
          <w:rFonts w:ascii="Times New Roman" w:hAnsi="Times New Roman" w:cs="Times New Roman"/>
          <w:sz w:val="24"/>
          <w:szCs w:val="24"/>
          <w:lang w:val="sr-Cyrl-RS"/>
        </w:rPr>
      </w:pPr>
    </w:p>
    <w:p w14:paraId="031839B2" w14:textId="7DDA200A" w:rsidR="00FB1F5B" w:rsidRDefault="00FB1F5B" w:rsidP="00FB1F5B">
      <w:pPr>
        <w:spacing w:after="0" w:line="276" w:lineRule="auto"/>
        <w:rPr>
          <w:rFonts w:ascii="Times New Roman" w:hAnsi="Times New Roman" w:cs="Times New Roman"/>
          <w:sz w:val="24"/>
          <w:szCs w:val="24"/>
          <w:lang w:val="sr-Cyrl-RS"/>
        </w:rPr>
      </w:pPr>
      <w:r w:rsidRPr="00FB1F5B">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„е“. Само транспортни протеини органских киселина 2 и 3 могу преносити лекове кроз хематоенцефалну баријеру у оба смера, П-гликопротеин и транспортери многоструке резистенције 2,4 и 5 могу само да избацију лекове из ендотелних ћелија можданих капилара назад у крв.</w:t>
      </w:r>
    </w:p>
    <w:p w14:paraId="340C2096" w14:textId="504AE532" w:rsidR="00FB1F5B" w:rsidRDefault="00FB1F5B" w:rsidP="00FB1F5B">
      <w:pPr>
        <w:spacing w:after="0" w:line="276" w:lineRule="auto"/>
        <w:rPr>
          <w:rFonts w:ascii="Times New Roman" w:hAnsi="Times New Roman" w:cs="Times New Roman"/>
          <w:sz w:val="24"/>
          <w:szCs w:val="24"/>
          <w:lang w:val="sr-Cyrl-RS"/>
        </w:rPr>
      </w:pPr>
    </w:p>
    <w:p w14:paraId="64478CAC" w14:textId="23E76A58" w:rsidR="00FB1F5B" w:rsidRDefault="00FB1F5B" w:rsidP="00FB1F5B">
      <w:pPr>
        <w:spacing w:after="0" w:line="276" w:lineRule="auto"/>
        <w:rPr>
          <w:rFonts w:ascii="Times New Roman" w:hAnsi="Times New Roman" w:cs="Times New Roman"/>
          <w:sz w:val="24"/>
          <w:szCs w:val="24"/>
          <w:lang w:val="sr-Cyrl-RS"/>
        </w:rPr>
      </w:pPr>
      <w:r w:rsidRPr="00FB1F5B">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FA1FE5">
        <w:rPr>
          <w:rFonts w:ascii="Times New Roman" w:hAnsi="Times New Roman" w:cs="Times New Roman"/>
          <w:sz w:val="24"/>
          <w:szCs w:val="24"/>
          <w:lang w:val="sr-Cyrl-RS"/>
        </w:rPr>
        <w:t>Naud J, Dumayne C, Nolin TD, Leblond FA, Pichette V. Pharmacocinétique des médicaments en insuffisance rénale : nouveautés [Drug pharmacokinetics in renal failure: What's new?]. Nephrol Ther. 2015;11(3):144-151. doi:10.1016/j.nephro.2014.12.006</w:t>
      </w:r>
    </w:p>
    <w:p w14:paraId="7FE77FE4" w14:textId="6F224A6E" w:rsidR="00FB1F5B" w:rsidRDefault="00FB1F5B" w:rsidP="00FB1F5B">
      <w:pPr>
        <w:spacing w:after="0" w:line="276" w:lineRule="auto"/>
        <w:rPr>
          <w:rFonts w:ascii="Times New Roman" w:hAnsi="Times New Roman" w:cs="Times New Roman"/>
          <w:sz w:val="24"/>
          <w:szCs w:val="24"/>
          <w:lang w:val="sr-Cyrl-RS"/>
        </w:rPr>
      </w:pPr>
    </w:p>
    <w:p w14:paraId="118E60DD" w14:textId="1E26BE5A" w:rsidR="00FB1F5B" w:rsidRDefault="00FB1F5B" w:rsidP="00FB1F5B">
      <w:pPr>
        <w:spacing w:after="0" w:line="276" w:lineRule="auto"/>
        <w:rPr>
          <w:rFonts w:ascii="Times New Roman" w:hAnsi="Times New Roman" w:cs="Times New Roman"/>
          <w:sz w:val="24"/>
          <w:szCs w:val="24"/>
          <w:lang w:val="sr-Cyrl-RS"/>
        </w:rPr>
      </w:pPr>
    </w:p>
    <w:p w14:paraId="4F6141C9" w14:textId="5FDAD44B" w:rsidR="00FB1F5B" w:rsidRDefault="002B6369" w:rsidP="00DE0A5F">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Који од статина не захтева прилагођавање дозе код пацијената са хроничном инсуфицијенцијом бубрега?</w:t>
      </w:r>
    </w:p>
    <w:p w14:paraId="690F2C77" w14:textId="385DFDE4" w:rsidR="002B6369" w:rsidRDefault="002B6369" w:rsidP="002B6369">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Симвастатин</w:t>
      </w:r>
    </w:p>
    <w:p w14:paraId="2E9BA5A8" w14:textId="28107383" w:rsidR="002B6369" w:rsidRDefault="002B6369" w:rsidP="002B6369">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Аторвастатин</w:t>
      </w:r>
    </w:p>
    <w:p w14:paraId="79EEA7BE" w14:textId="3EA32698" w:rsidR="002B6369" w:rsidRDefault="002B6369" w:rsidP="002B6369">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Правастатин</w:t>
      </w:r>
    </w:p>
    <w:p w14:paraId="447D5282" w14:textId="1255BC0B" w:rsidR="002B6369" w:rsidRDefault="002B6369" w:rsidP="002B6369">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Росувастатин</w:t>
      </w:r>
    </w:p>
    <w:p w14:paraId="0EF8822E" w14:textId="7113C50F" w:rsidR="002B6369" w:rsidRDefault="002B6369" w:rsidP="002B6369">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Флувастатин</w:t>
      </w:r>
    </w:p>
    <w:p w14:paraId="2DE30416" w14:textId="159C5576" w:rsidR="002B6369" w:rsidRDefault="002B6369" w:rsidP="002B6369">
      <w:pPr>
        <w:spacing w:after="0" w:line="276" w:lineRule="auto"/>
        <w:rPr>
          <w:rFonts w:ascii="Times New Roman" w:hAnsi="Times New Roman" w:cs="Times New Roman"/>
          <w:sz w:val="24"/>
          <w:szCs w:val="24"/>
          <w:lang w:val="sr-Cyrl-RS"/>
        </w:rPr>
      </w:pPr>
    </w:p>
    <w:p w14:paraId="29874A2A" w14:textId="53F700E5" w:rsidR="002B6369" w:rsidRPr="00E040EC" w:rsidRDefault="002B6369" w:rsidP="002B6369">
      <w:pPr>
        <w:spacing w:after="0" w:line="276" w:lineRule="auto"/>
        <w:rPr>
          <w:rFonts w:ascii="Times New Roman" w:hAnsi="Times New Roman" w:cs="Times New Roman"/>
          <w:sz w:val="24"/>
          <w:szCs w:val="24"/>
          <w:lang w:val="sr-Cyrl-RS"/>
        </w:rPr>
      </w:pPr>
      <w:r w:rsidRPr="00E040EC">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„б“. Пацијенти са хроничном бубрежном инсуфицијенцијом често имају кардиоваскуларна обољења која захтевају примену статина, и тада треба изабрати лек чију дозу није потребно прилагођавати, тј. на ћију фармакокинетику бубрежна инсуфицијенција најмање утиче. </w:t>
      </w:r>
      <w:r w:rsidR="00E040EC">
        <w:rPr>
          <w:rFonts w:ascii="Times New Roman" w:hAnsi="Times New Roman" w:cs="Times New Roman"/>
          <w:sz w:val="24"/>
          <w:szCs w:val="24"/>
          <w:lang w:val="sr-Cyrl-RS"/>
        </w:rPr>
        <w:t>Мада аторвастатин има активне метаболите, и он и метаболити се излучују превасходно у жучи посредством тренспортера органских киселина, и не подлежу ентерохепатичкој рециркулацији.</w:t>
      </w:r>
    </w:p>
    <w:p w14:paraId="5014F95D" w14:textId="4FAF4DC2" w:rsidR="00B43BBA" w:rsidRDefault="00B43BBA" w:rsidP="002B6369">
      <w:pPr>
        <w:spacing w:after="0" w:line="276" w:lineRule="auto"/>
        <w:rPr>
          <w:rFonts w:ascii="Times New Roman" w:hAnsi="Times New Roman" w:cs="Times New Roman"/>
          <w:sz w:val="24"/>
          <w:szCs w:val="24"/>
          <w:lang w:val="sr-Cyrl-RS"/>
        </w:rPr>
      </w:pPr>
    </w:p>
    <w:p w14:paraId="1346F7AD" w14:textId="436D8C36" w:rsidR="00B43BBA" w:rsidRDefault="00B43BBA" w:rsidP="002B6369">
      <w:pPr>
        <w:spacing w:after="0" w:line="276" w:lineRule="auto"/>
        <w:rPr>
          <w:rFonts w:ascii="Times New Roman" w:hAnsi="Times New Roman" w:cs="Times New Roman"/>
          <w:sz w:val="24"/>
          <w:szCs w:val="24"/>
          <w:lang w:val="sr-Cyrl-RS"/>
        </w:rPr>
      </w:pPr>
      <w:r w:rsidRPr="00E040EC">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B43BBA">
        <w:rPr>
          <w:rFonts w:ascii="Times New Roman" w:hAnsi="Times New Roman" w:cs="Times New Roman"/>
          <w:sz w:val="24"/>
          <w:szCs w:val="24"/>
          <w:lang w:val="sr-Cyrl-RS"/>
        </w:rPr>
        <w:t>Katsiki N, Mikhailidis DP, Banach M. Lipid-lowering agents for concurrent cardiovascular and chronic kidney disease. Expert Opin Pharmacother. 2019;20(16):2007-2017. doi:10.1080/14656566.2019.1649394</w:t>
      </w:r>
    </w:p>
    <w:p w14:paraId="5CA8CF67" w14:textId="53298FD0" w:rsidR="00B43BBA" w:rsidRDefault="00B43BBA" w:rsidP="002B6369">
      <w:pPr>
        <w:spacing w:after="0" w:line="276" w:lineRule="auto"/>
        <w:rPr>
          <w:rFonts w:ascii="Times New Roman" w:hAnsi="Times New Roman" w:cs="Times New Roman"/>
          <w:sz w:val="24"/>
          <w:szCs w:val="24"/>
          <w:lang w:val="sr-Cyrl-RS"/>
        </w:rPr>
      </w:pPr>
    </w:p>
    <w:p w14:paraId="7C7EFFE4" w14:textId="2F2BCC29" w:rsidR="00B43BBA" w:rsidRDefault="00B43BBA" w:rsidP="002B6369">
      <w:pPr>
        <w:spacing w:after="0" w:line="276" w:lineRule="auto"/>
        <w:rPr>
          <w:rFonts w:ascii="Times New Roman" w:hAnsi="Times New Roman" w:cs="Times New Roman"/>
          <w:sz w:val="24"/>
          <w:szCs w:val="24"/>
          <w:lang w:val="sr-Cyrl-RS"/>
        </w:rPr>
      </w:pPr>
    </w:p>
    <w:p w14:paraId="3E43FDF6" w14:textId="423AB4DD" w:rsidR="00B43BBA" w:rsidRDefault="00883B4E" w:rsidP="00E040EC">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Који од нових оралних антикоагуланаса се у најмањој мери излучује преко бубрега?</w:t>
      </w:r>
    </w:p>
    <w:p w14:paraId="61395B60" w14:textId="29CFF10A" w:rsidR="00883B4E" w:rsidRDefault="00883B4E" w:rsidP="00883B4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Дабигатран</w:t>
      </w:r>
    </w:p>
    <w:p w14:paraId="5C263284" w14:textId="78987897" w:rsidR="00883B4E" w:rsidRDefault="00883B4E" w:rsidP="00883B4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Ривароксабан</w:t>
      </w:r>
    </w:p>
    <w:p w14:paraId="31502897" w14:textId="36F2509F" w:rsidR="00883B4E" w:rsidRDefault="00883B4E" w:rsidP="00883B4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Едоксабан</w:t>
      </w:r>
    </w:p>
    <w:p w14:paraId="6232E41A" w14:textId="6A52E097" w:rsidR="00883B4E" w:rsidRDefault="00883B4E" w:rsidP="00883B4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Апиксабан</w:t>
      </w:r>
    </w:p>
    <w:p w14:paraId="314CF8DF" w14:textId="2231F9DA" w:rsidR="00883B4E" w:rsidRDefault="00883B4E" w:rsidP="00883B4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Бетриксибан</w:t>
      </w:r>
    </w:p>
    <w:p w14:paraId="0CD8A3E6" w14:textId="54AB6C2F" w:rsidR="00883B4E" w:rsidRDefault="00883B4E" w:rsidP="00883B4E">
      <w:pPr>
        <w:spacing w:after="0" w:line="276" w:lineRule="auto"/>
        <w:rPr>
          <w:rFonts w:ascii="Times New Roman" w:hAnsi="Times New Roman" w:cs="Times New Roman"/>
          <w:sz w:val="24"/>
          <w:szCs w:val="24"/>
          <w:lang w:val="sr-Cyrl-RS"/>
        </w:rPr>
      </w:pPr>
    </w:p>
    <w:p w14:paraId="4F621CDE" w14:textId="01FA49AB" w:rsidR="00883B4E" w:rsidRDefault="00883B4E" w:rsidP="00883B4E">
      <w:pPr>
        <w:spacing w:after="0" w:line="276" w:lineRule="auto"/>
        <w:rPr>
          <w:rFonts w:ascii="Times New Roman" w:hAnsi="Times New Roman" w:cs="Times New Roman"/>
          <w:sz w:val="24"/>
          <w:szCs w:val="24"/>
          <w:lang w:val="sr-Cyrl-RS"/>
        </w:rPr>
      </w:pPr>
    </w:p>
    <w:p w14:paraId="79E8D080" w14:textId="5B778F6D" w:rsidR="00883B4E" w:rsidRDefault="00883B4E" w:rsidP="00883B4E">
      <w:pPr>
        <w:spacing w:after="0" w:line="276" w:lineRule="auto"/>
        <w:rPr>
          <w:rFonts w:ascii="Times New Roman" w:hAnsi="Times New Roman" w:cs="Times New Roman"/>
          <w:sz w:val="24"/>
          <w:szCs w:val="24"/>
          <w:lang w:val="sr-Cyrl-RS"/>
        </w:rPr>
      </w:pPr>
      <w:r w:rsidRPr="00883B4E">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„е“. Док се чак 80% дабигатрана излучује преко бубрега као неизмењен лек, тај проценат је код едоксабана, ривароксабана, апиксабана и бетриксибана знатно мањи, и то </w:t>
      </w:r>
      <w:r w:rsidRPr="00883B4E">
        <w:rPr>
          <w:rFonts w:ascii="Times New Roman" w:hAnsi="Times New Roman" w:cs="Times New Roman"/>
          <w:sz w:val="24"/>
          <w:szCs w:val="24"/>
          <w:lang w:val="sr-Cyrl-RS"/>
        </w:rPr>
        <w:t xml:space="preserve">50, 33, 27 </w:t>
      </w:r>
      <w:r>
        <w:rPr>
          <w:rFonts w:ascii="Times New Roman" w:hAnsi="Times New Roman" w:cs="Times New Roman"/>
          <w:sz w:val="24"/>
          <w:szCs w:val="24"/>
          <w:lang w:val="sr-Cyrl-RS"/>
        </w:rPr>
        <w:t>и</w:t>
      </w:r>
      <w:r w:rsidRPr="00883B4E">
        <w:rPr>
          <w:rFonts w:ascii="Times New Roman" w:hAnsi="Times New Roman" w:cs="Times New Roman"/>
          <w:sz w:val="24"/>
          <w:szCs w:val="24"/>
          <w:lang w:val="sr-Cyrl-RS"/>
        </w:rPr>
        <w:t xml:space="preserve"> 11%</w:t>
      </w:r>
      <w:r>
        <w:rPr>
          <w:rFonts w:ascii="Times New Roman" w:hAnsi="Times New Roman" w:cs="Times New Roman"/>
          <w:sz w:val="24"/>
          <w:szCs w:val="24"/>
          <w:lang w:val="sr-Cyrl-RS"/>
        </w:rPr>
        <w:t>, по редоследу. Међутим, иако се бетриксибан у малом проценту излучује неизмењен преко бубрега, његов екстраренални клиренс је такође смањен код пацијената са хроничном бубрежном инсуфицијенцијом, па му с ене може аутоматски дати предност над другим новим оралним коагулансима када је у питању примена код пацијената са хроничном бубрежном инсуфицијенцијом.</w:t>
      </w:r>
    </w:p>
    <w:p w14:paraId="14C61EC5" w14:textId="0F971AB3" w:rsidR="00883B4E" w:rsidRDefault="00883B4E" w:rsidP="00883B4E">
      <w:pPr>
        <w:spacing w:after="0" w:line="276" w:lineRule="auto"/>
        <w:rPr>
          <w:rFonts w:ascii="Times New Roman" w:hAnsi="Times New Roman" w:cs="Times New Roman"/>
          <w:sz w:val="24"/>
          <w:szCs w:val="24"/>
          <w:lang w:val="sr-Cyrl-RS"/>
        </w:rPr>
      </w:pPr>
    </w:p>
    <w:p w14:paraId="32E8022C" w14:textId="636EFFD9" w:rsidR="00883B4E" w:rsidRDefault="00883B4E" w:rsidP="00883B4E">
      <w:pPr>
        <w:spacing w:after="0" w:line="276" w:lineRule="auto"/>
        <w:rPr>
          <w:rFonts w:ascii="Times New Roman" w:hAnsi="Times New Roman" w:cs="Times New Roman"/>
          <w:sz w:val="24"/>
          <w:szCs w:val="24"/>
          <w:lang w:val="sr-Cyrl-RS"/>
        </w:rPr>
      </w:pPr>
      <w:r w:rsidRPr="00883B4E">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883B4E">
        <w:rPr>
          <w:rFonts w:ascii="Times New Roman" w:hAnsi="Times New Roman" w:cs="Times New Roman"/>
          <w:sz w:val="24"/>
          <w:szCs w:val="24"/>
          <w:lang w:val="sr-Cyrl-RS"/>
        </w:rPr>
        <w:t>Padrini R. Clinical Pharmacokinetics and Pharmacodynamics of Direct Oral Anticoagulants in Patients with Renal Failure. Eur J Drug Metab Pharmacokinet. 2019;44(1):1-12. doi:10.1007/s13318-018-0501-y</w:t>
      </w:r>
    </w:p>
    <w:p w14:paraId="345A1022" w14:textId="7E29BC31" w:rsidR="00883B4E" w:rsidRDefault="00883B4E" w:rsidP="00883B4E">
      <w:pPr>
        <w:spacing w:after="0" w:line="276" w:lineRule="auto"/>
        <w:rPr>
          <w:rFonts w:ascii="Times New Roman" w:hAnsi="Times New Roman" w:cs="Times New Roman"/>
          <w:sz w:val="24"/>
          <w:szCs w:val="24"/>
          <w:lang w:val="sr-Cyrl-RS"/>
        </w:rPr>
      </w:pPr>
    </w:p>
    <w:p w14:paraId="2225ADD2" w14:textId="1A8A1B3F" w:rsidR="00883B4E" w:rsidRDefault="00883B4E" w:rsidP="00883B4E">
      <w:pPr>
        <w:spacing w:after="0" w:line="276" w:lineRule="auto"/>
        <w:rPr>
          <w:rFonts w:ascii="Times New Roman" w:hAnsi="Times New Roman" w:cs="Times New Roman"/>
          <w:sz w:val="24"/>
          <w:szCs w:val="24"/>
          <w:lang w:val="sr-Cyrl-RS"/>
        </w:rPr>
      </w:pPr>
    </w:p>
    <w:p w14:paraId="3F43FE14" w14:textId="04048EBE" w:rsidR="00883B4E" w:rsidRDefault="00100515" w:rsidP="00883B4E">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Како се назива параметар који говори о степену у коме лек из крви пролази кроз хемодијализну мембрану у ултрафилтрат?</w:t>
      </w:r>
    </w:p>
    <w:p w14:paraId="3DE4BB02" w14:textId="05CCEB87" w:rsidR="00100515" w:rsidRDefault="00100515" w:rsidP="00100515">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Коефицијент елиминације</w:t>
      </w:r>
    </w:p>
    <w:p w14:paraId="21744F9E" w14:textId="7D9A353B" w:rsidR="00100515" w:rsidRDefault="00100515" w:rsidP="00100515">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Коефицијент дифузије</w:t>
      </w:r>
    </w:p>
    <w:p w14:paraId="1FF91F88" w14:textId="5D2D0A79" w:rsidR="00100515" w:rsidRDefault="00100515" w:rsidP="00100515">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Коефицијент просејавања</w:t>
      </w:r>
    </w:p>
    <w:p w14:paraId="23F7B2B4" w14:textId="1BDDBC1C" w:rsidR="00100515" w:rsidRDefault="00100515" w:rsidP="00100515">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Коефицијент продирања</w:t>
      </w:r>
    </w:p>
    <w:p w14:paraId="24862F07" w14:textId="4C0A53ED" w:rsidR="00100515" w:rsidRDefault="00100515" w:rsidP="00100515">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Коефицијент апсорпције</w:t>
      </w:r>
    </w:p>
    <w:p w14:paraId="43428DA1" w14:textId="62B865CD" w:rsidR="00100515" w:rsidRDefault="00100515" w:rsidP="00100515">
      <w:pPr>
        <w:spacing w:after="0" w:line="276" w:lineRule="auto"/>
        <w:rPr>
          <w:rFonts w:ascii="Times New Roman" w:hAnsi="Times New Roman" w:cs="Times New Roman"/>
          <w:sz w:val="24"/>
          <w:szCs w:val="24"/>
          <w:lang w:val="sr-Cyrl-RS"/>
        </w:rPr>
      </w:pPr>
    </w:p>
    <w:p w14:paraId="5726578B" w14:textId="4BBCBA7B" w:rsidR="00100515" w:rsidRDefault="00100515" w:rsidP="00100515">
      <w:pPr>
        <w:spacing w:after="0" w:line="276" w:lineRule="auto"/>
        <w:rPr>
          <w:rFonts w:ascii="Times New Roman" w:hAnsi="Times New Roman" w:cs="Times New Roman"/>
          <w:sz w:val="24"/>
          <w:szCs w:val="24"/>
          <w:lang w:val="sr-Cyrl-RS"/>
        </w:rPr>
      </w:pPr>
      <w:r w:rsidRPr="00100515">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„ц“. Коефицијент просејавања (енгл. </w:t>
      </w:r>
      <w:r>
        <w:rPr>
          <w:rFonts w:ascii="Times New Roman" w:hAnsi="Times New Roman" w:cs="Times New Roman"/>
          <w:sz w:val="24"/>
          <w:szCs w:val="24"/>
          <w:lang w:val="sr-Latn-RS"/>
        </w:rPr>
        <w:t>Sieving coefficient</w:t>
      </w:r>
      <w:r>
        <w:rPr>
          <w:rFonts w:ascii="Times New Roman" w:hAnsi="Times New Roman" w:cs="Times New Roman"/>
          <w:sz w:val="24"/>
          <w:szCs w:val="24"/>
          <w:lang w:val="sr-Cyrl-RS"/>
        </w:rPr>
        <w:t>) је однос концентрације лека у ултрафилтрату и концентрације лека у крвној плазми. Коефицијент просејавања је заправо готово потпуно једнак са фракцијом слободног лека у плазми, јер само лек који није везан за протеине може проћи кроз хемодијализну мембрану.</w:t>
      </w:r>
    </w:p>
    <w:p w14:paraId="224AE1F1" w14:textId="2DCAAB8D" w:rsidR="00100515" w:rsidRDefault="00100515" w:rsidP="00100515">
      <w:pPr>
        <w:spacing w:after="0" w:line="276" w:lineRule="auto"/>
        <w:rPr>
          <w:rFonts w:ascii="Times New Roman" w:hAnsi="Times New Roman" w:cs="Times New Roman"/>
          <w:sz w:val="24"/>
          <w:szCs w:val="24"/>
          <w:lang w:val="sr-Cyrl-RS"/>
        </w:rPr>
      </w:pPr>
    </w:p>
    <w:p w14:paraId="53240142" w14:textId="06BD82C3" w:rsidR="00100515" w:rsidRDefault="00100515" w:rsidP="00100515">
      <w:pPr>
        <w:spacing w:after="0" w:line="276" w:lineRule="auto"/>
        <w:rPr>
          <w:rFonts w:ascii="Times New Roman" w:hAnsi="Times New Roman" w:cs="Times New Roman"/>
          <w:sz w:val="24"/>
          <w:szCs w:val="24"/>
          <w:lang w:val="sr-Cyrl-RS"/>
        </w:rPr>
      </w:pPr>
      <w:r w:rsidRPr="00100515">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100515">
        <w:rPr>
          <w:rFonts w:ascii="Times New Roman" w:hAnsi="Times New Roman" w:cs="Times New Roman"/>
          <w:sz w:val="24"/>
          <w:szCs w:val="24"/>
          <w:lang w:val="sr-Cyrl-RS"/>
        </w:rPr>
        <w:t>Pistolesi V, Morabito S, Di Mario F, Regolisti G, Cantarelli C, Fiaccadori E. A Guide to Understanding Antimicrobial Drug Dosing in Critically Ill Patients on Renal Replacement Therapy. Antimicrob Agents Chemother. 2019 Jul 25;63(8):e00583-19. doi: 10.1128/AAC.00583-19. PMID: 31109983; PMCID: PMC6658763.</w:t>
      </w:r>
    </w:p>
    <w:p w14:paraId="2F4E251E" w14:textId="29D5229C" w:rsidR="00100515" w:rsidRDefault="00100515" w:rsidP="00100515">
      <w:pPr>
        <w:spacing w:after="0" w:line="276" w:lineRule="auto"/>
        <w:rPr>
          <w:rFonts w:ascii="Times New Roman" w:hAnsi="Times New Roman" w:cs="Times New Roman"/>
          <w:sz w:val="24"/>
          <w:szCs w:val="24"/>
          <w:lang w:val="sr-Cyrl-RS"/>
        </w:rPr>
      </w:pPr>
    </w:p>
    <w:p w14:paraId="709D7F9A" w14:textId="65353B57" w:rsidR="00820C62" w:rsidRDefault="00820C62" w:rsidP="00100515">
      <w:pPr>
        <w:spacing w:after="0" w:line="276" w:lineRule="auto"/>
        <w:rPr>
          <w:rFonts w:ascii="Times New Roman" w:hAnsi="Times New Roman" w:cs="Times New Roman"/>
          <w:sz w:val="24"/>
          <w:szCs w:val="24"/>
          <w:lang w:val="sr-Cyrl-RS"/>
        </w:rPr>
      </w:pPr>
    </w:p>
    <w:p w14:paraId="4632774F" w14:textId="0D696A7F" w:rsidR="00820C62" w:rsidRDefault="00820C62" w:rsidP="00820C62">
      <w:pPr>
        <w:pStyle w:val="ListParagraph"/>
        <w:numPr>
          <w:ilvl w:val="0"/>
          <w:numId w:val="1"/>
        </w:numPr>
        <w:spacing w:after="0" w:line="276" w:lineRule="auto"/>
        <w:rPr>
          <w:rFonts w:ascii="Times New Roman" w:hAnsi="Times New Roman" w:cs="Times New Roman"/>
          <w:sz w:val="24"/>
          <w:szCs w:val="24"/>
          <w:lang w:val="sr-Cyrl-RS"/>
        </w:rPr>
      </w:pPr>
      <w:bookmarkStart w:id="1" w:name="_Hlk45397422"/>
      <w:r>
        <w:rPr>
          <w:rFonts w:ascii="Times New Roman" w:hAnsi="Times New Roman" w:cs="Times New Roman"/>
          <w:sz w:val="24"/>
          <w:szCs w:val="24"/>
          <w:lang w:val="sr-Cyrl-RS"/>
        </w:rPr>
        <w:t xml:space="preserve">Како се коефицијент просејавања може употребити за израчунавање </w:t>
      </w:r>
      <w:r w:rsidR="00ED6905">
        <w:rPr>
          <w:rFonts w:ascii="Times New Roman" w:hAnsi="Times New Roman" w:cs="Times New Roman"/>
          <w:sz w:val="24"/>
          <w:szCs w:val="24"/>
          <w:lang w:val="sr-Cyrl-RS"/>
        </w:rPr>
        <w:t>количине</w:t>
      </w:r>
      <w:r>
        <w:rPr>
          <w:rFonts w:ascii="Times New Roman" w:hAnsi="Times New Roman" w:cs="Times New Roman"/>
          <w:sz w:val="24"/>
          <w:szCs w:val="24"/>
          <w:lang w:val="sr-Cyrl-RS"/>
        </w:rPr>
        <w:t xml:space="preserve"> лека </w:t>
      </w:r>
      <w:r w:rsidR="00ED6905">
        <w:rPr>
          <w:rFonts w:ascii="Times New Roman" w:hAnsi="Times New Roman" w:cs="Times New Roman"/>
          <w:sz w:val="24"/>
          <w:szCs w:val="24"/>
          <w:lang w:val="sr-Cyrl-RS"/>
        </w:rPr>
        <w:t>елиминисаног једном</w:t>
      </w:r>
      <w:r>
        <w:rPr>
          <w:rFonts w:ascii="Times New Roman" w:hAnsi="Times New Roman" w:cs="Times New Roman"/>
          <w:sz w:val="24"/>
          <w:szCs w:val="24"/>
          <w:lang w:val="sr-Cyrl-RS"/>
        </w:rPr>
        <w:t xml:space="preserve"> хемодијализом?</w:t>
      </w:r>
    </w:p>
    <w:p w14:paraId="12ED99EC" w14:textId="7F165B93" w:rsidR="00820C62" w:rsidRDefault="00ED6905" w:rsidP="00820C62">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Њиме треба помножити концентрацију лека у равнотежном стању и волумен ултрафилтрата</w:t>
      </w:r>
    </w:p>
    <w:p w14:paraId="17C41ACE" w14:textId="4794A250" w:rsidR="00ED6905" w:rsidRDefault="00ED6905" w:rsidP="00820C62">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Њиме треба поделити производ концентрације лека у равнотежном стању и волумена ултрафилтрата</w:t>
      </w:r>
    </w:p>
    <w:p w14:paraId="51099998" w14:textId="77777777" w:rsidR="00ED6905" w:rsidRDefault="00ED6905" w:rsidP="00820C62">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Њиме треба помножити најнижу концентрацију лека у дозном интервалу и волумен ултрафилтрата                               </w:t>
      </w:r>
    </w:p>
    <w:p w14:paraId="62FAE1D5" w14:textId="77777777" w:rsidR="00ED6905" w:rsidRDefault="00ED6905" w:rsidP="00820C62">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Њиме треба поделити производ највеће концентрацију лека у дозном интервалу и волумена ултрафилтрата             </w:t>
      </w:r>
    </w:p>
    <w:p w14:paraId="7FD0E768" w14:textId="77777777" w:rsidR="00ED6905" w:rsidRDefault="00ED6905" w:rsidP="00820C62">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Коефицијент просејавања се не користи за израчунавање количине елиминисаног лека</w:t>
      </w:r>
    </w:p>
    <w:p w14:paraId="299AFE62" w14:textId="77777777" w:rsidR="00ED6905" w:rsidRDefault="00ED6905" w:rsidP="00ED6905">
      <w:pPr>
        <w:spacing w:after="0" w:line="276" w:lineRule="auto"/>
        <w:rPr>
          <w:rFonts w:ascii="Times New Roman" w:hAnsi="Times New Roman" w:cs="Times New Roman"/>
          <w:sz w:val="24"/>
          <w:szCs w:val="24"/>
          <w:lang w:val="sr-Cyrl-RS"/>
        </w:rPr>
      </w:pPr>
    </w:p>
    <w:p w14:paraId="15F3DFF9" w14:textId="77777777" w:rsidR="00885BAA" w:rsidRDefault="00ED6905" w:rsidP="00ED6905">
      <w:pPr>
        <w:spacing w:after="0" w:line="276" w:lineRule="auto"/>
        <w:rPr>
          <w:rFonts w:ascii="Times New Roman" w:hAnsi="Times New Roman" w:cs="Times New Roman"/>
          <w:sz w:val="24"/>
          <w:szCs w:val="24"/>
          <w:lang w:val="sr-Cyrl-RS"/>
        </w:rPr>
      </w:pPr>
      <w:r w:rsidRPr="00885BAA">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„а“. Коефицијентом просејавања треба помножити концентрацију лека у</w:t>
      </w:r>
      <w:r w:rsidR="00885BAA">
        <w:rPr>
          <w:rFonts w:ascii="Times New Roman" w:hAnsi="Times New Roman" w:cs="Times New Roman"/>
          <w:sz w:val="24"/>
          <w:szCs w:val="24"/>
          <w:lang w:val="sr-Cyrl-RS"/>
        </w:rPr>
        <w:t xml:space="preserve"> плазми у</w:t>
      </w:r>
      <w:r>
        <w:rPr>
          <w:rFonts w:ascii="Times New Roman" w:hAnsi="Times New Roman" w:cs="Times New Roman"/>
          <w:sz w:val="24"/>
          <w:szCs w:val="24"/>
          <w:lang w:val="sr-Cyrl-RS"/>
        </w:rPr>
        <w:t xml:space="preserve"> равнотежном стању и волумен ултрафилтрата</w:t>
      </w:r>
      <w:r w:rsidR="00885BAA">
        <w:rPr>
          <w:rFonts w:ascii="Times New Roman" w:hAnsi="Times New Roman" w:cs="Times New Roman"/>
          <w:sz w:val="24"/>
          <w:szCs w:val="24"/>
          <w:lang w:val="sr-Cyrl-RS"/>
        </w:rPr>
        <w:t>, јер производ коефицијента просејавања и концентрације лека у плазми представља уствари концентрацију лека у ултрафилтрату. Када се концентрација лека у ултрафилтрату помножи са његовом запремином, јасноје да се добија количина лека која је елиминисана заједно са ултрафилтратом.</w:t>
      </w:r>
    </w:p>
    <w:p w14:paraId="125DCB53" w14:textId="77777777" w:rsidR="00885BAA" w:rsidRDefault="00885BAA" w:rsidP="00ED6905">
      <w:pPr>
        <w:spacing w:after="0" w:line="276" w:lineRule="auto"/>
        <w:rPr>
          <w:rFonts w:ascii="Times New Roman" w:hAnsi="Times New Roman" w:cs="Times New Roman"/>
          <w:sz w:val="24"/>
          <w:szCs w:val="24"/>
          <w:lang w:val="sr-Cyrl-RS"/>
        </w:rPr>
      </w:pPr>
    </w:p>
    <w:p w14:paraId="5F61DAF5" w14:textId="4819E1DD" w:rsidR="00885BAA" w:rsidRDefault="00885BAA" w:rsidP="00ED6905">
      <w:pPr>
        <w:spacing w:after="0" w:line="276" w:lineRule="auto"/>
        <w:rPr>
          <w:rFonts w:ascii="Times New Roman" w:hAnsi="Times New Roman" w:cs="Times New Roman"/>
          <w:sz w:val="24"/>
          <w:szCs w:val="24"/>
          <w:lang w:val="sr-Cyrl-RS"/>
        </w:rPr>
      </w:pPr>
      <w:r w:rsidRPr="00885BAA">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100515">
        <w:rPr>
          <w:rFonts w:ascii="Times New Roman" w:hAnsi="Times New Roman" w:cs="Times New Roman"/>
          <w:sz w:val="24"/>
          <w:szCs w:val="24"/>
          <w:lang w:val="sr-Cyrl-RS"/>
        </w:rPr>
        <w:t>Pistolesi V, Morabito S, Di Mario F, Regolisti G, Cantarelli C, Fiaccadori E. A Guide to Understanding Antimicrobial Drug Dosing in Critically Ill Patients on Renal Replacement Therapy. Antimicrob Agents Chemother. 2019 Jul 25;63(8):e00583-19. doi: 10.1128/AAC.00583-19. PMID: 31109983; PMCID: PMC6658763</w:t>
      </w:r>
      <w:r>
        <w:rPr>
          <w:rFonts w:ascii="Times New Roman" w:hAnsi="Times New Roman" w:cs="Times New Roman"/>
          <w:sz w:val="24"/>
          <w:szCs w:val="24"/>
          <w:lang w:val="sr-Cyrl-RS"/>
        </w:rPr>
        <w:t>.</w:t>
      </w:r>
      <w:bookmarkEnd w:id="1"/>
    </w:p>
    <w:p w14:paraId="23FAB49A" w14:textId="63EF3F33" w:rsidR="00885BAA" w:rsidRDefault="00885BAA" w:rsidP="00ED6905">
      <w:pPr>
        <w:spacing w:after="0" w:line="276" w:lineRule="auto"/>
        <w:rPr>
          <w:rFonts w:ascii="Times New Roman" w:hAnsi="Times New Roman" w:cs="Times New Roman"/>
          <w:sz w:val="24"/>
          <w:szCs w:val="24"/>
          <w:lang w:val="sr-Cyrl-RS"/>
        </w:rPr>
      </w:pPr>
    </w:p>
    <w:p w14:paraId="45CF831E" w14:textId="2FE4AB3D" w:rsidR="00885BAA" w:rsidRPr="00885BAA" w:rsidRDefault="00885BAA" w:rsidP="00885BAA">
      <w:pPr>
        <w:pStyle w:val="ListParagraph"/>
        <w:numPr>
          <w:ilvl w:val="0"/>
          <w:numId w:val="1"/>
        </w:numPr>
        <w:spacing w:after="0" w:line="276" w:lineRule="auto"/>
        <w:rPr>
          <w:rFonts w:ascii="Times New Roman" w:hAnsi="Times New Roman" w:cs="Times New Roman"/>
          <w:sz w:val="24"/>
          <w:szCs w:val="24"/>
          <w:lang w:val="sr-Cyrl-RS"/>
        </w:rPr>
      </w:pPr>
      <w:r w:rsidRPr="00885BAA">
        <w:rPr>
          <w:rFonts w:ascii="Times New Roman" w:hAnsi="Times New Roman" w:cs="Times New Roman"/>
          <w:sz w:val="24"/>
          <w:szCs w:val="24"/>
          <w:lang w:val="sr-Cyrl-RS"/>
        </w:rPr>
        <w:t>Како се назива параметар који говори о степену у коме лек из крви пролази кроз хемо</w:t>
      </w:r>
      <w:r>
        <w:rPr>
          <w:rFonts w:ascii="Times New Roman" w:hAnsi="Times New Roman" w:cs="Times New Roman"/>
          <w:sz w:val="24"/>
          <w:szCs w:val="24"/>
          <w:lang w:val="sr-Cyrl-RS"/>
        </w:rPr>
        <w:t>перфузиону</w:t>
      </w:r>
      <w:r w:rsidRPr="00885BAA">
        <w:rPr>
          <w:rFonts w:ascii="Times New Roman" w:hAnsi="Times New Roman" w:cs="Times New Roman"/>
          <w:sz w:val="24"/>
          <w:szCs w:val="24"/>
          <w:lang w:val="sr-Cyrl-RS"/>
        </w:rPr>
        <w:t xml:space="preserve"> мембрану у ултрафилтрат?</w:t>
      </w:r>
    </w:p>
    <w:p w14:paraId="44E5EE9D" w14:textId="77777777" w:rsidR="00885BAA" w:rsidRPr="00885BAA" w:rsidRDefault="00885BAA" w:rsidP="00885BAA">
      <w:pPr>
        <w:pStyle w:val="ListParagraph"/>
        <w:numPr>
          <w:ilvl w:val="1"/>
          <w:numId w:val="1"/>
        </w:numPr>
        <w:spacing w:after="0" w:line="276" w:lineRule="auto"/>
        <w:rPr>
          <w:rFonts w:ascii="Times New Roman" w:hAnsi="Times New Roman" w:cs="Times New Roman"/>
          <w:sz w:val="24"/>
          <w:szCs w:val="24"/>
          <w:lang w:val="sr-Cyrl-RS"/>
        </w:rPr>
      </w:pPr>
      <w:r w:rsidRPr="00885BAA">
        <w:rPr>
          <w:rFonts w:ascii="Times New Roman" w:hAnsi="Times New Roman" w:cs="Times New Roman"/>
          <w:sz w:val="24"/>
          <w:szCs w:val="24"/>
          <w:lang w:val="sr-Cyrl-RS"/>
        </w:rPr>
        <w:t>Коефицијент елиминације</w:t>
      </w:r>
    </w:p>
    <w:p w14:paraId="43FFD946" w14:textId="339F709E" w:rsidR="00885BAA" w:rsidRPr="00885BAA" w:rsidRDefault="00885BAA" w:rsidP="00885BAA">
      <w:pPr>
        <w:pStyle w:val="ListParagraph"/>
        <w:numPr>
          <w:ilvl w:val="1"/>
          <w:numId w:val="1"/>
        </w:numPr>
        <w:spacing w:after="0" w:line="276" w:lineRule="auto"/>
        <w:rPr>
          <w:rFonts w:ascii="Times New Roman" w:hAnsi="Times New Roman" w:cs="Times New Roman"/>
          <w:sz w:val="24"/>
          <w:szCs w:val="24"/>
          <w:lang w:val="sr-Cyrl-RS"/>
        </w:rPr>
      </w:pPr>
      <w:r w:rsidRPr="00885BAA">
        <w:rPr>
          <w:rFonts w:ascii="Times New Roman" w:hAnsi="Times New Roman" w:cs="Times New Roman"/>
          <w:sz w:val="24"/>
          <w:szCs w:val="24"/>
          <w:lang w:val="sr-Cyrl-RS"/>
        </w:rPr>
        <w:t xml:space="preserve">Коефицијент </w:t>
      </w:r>
      <w:r w:rsidR="00412654">
        <w:rPr>
          <w:rFonts w:ascii="Times New Roman" w:hAnsi="Times New Roman" w:cs="Times New Roman"/>
          <w:sz w:val="24"/>
          <w:szCs w:val="24"/>
          <w:lang w:val="sr-Cyrl-RS"/>
        </w:rPr>
        <w:t>сатурације</w:t>
      </w:r>
    </w:p>
    <w:p w14:paraId="493F1CE8" w14:textId="77777777" w:rsidR="00885BAA" w:rsidRPr="00885BAA" w:rsidRDefault="00885BAA" w:rsidP="00885BAA">
      <w:pPr>
        <w:pStyle w:val="ListParagraph"/>
        <w:numPr>
          <w:ilvl w:val="1"/>
          <w:numId w:val="1"/>
        </w:numPr>
        <w:spacing w:after="0" w:line="276" w:lineRule="auto"/>
        <w:rPr>
          <w:rFonts w:ascii="Times New Roman" w:hAnsi="Times New Roman" w:cs="Times New Roman"/>
          <w:sz w:val="24"/>
          <w:szCs w:val="24"/>
          <w:lang w:val="sr-Cyrl-RS"/>
        </w:rPr>
      </w:pPr>
      <w:r w:rsidRPr="00885BAA">
        <w:rPr>
          <w:rFonts w:ascii="Times New Roman" w:hAnsi="Times New Roman" w:cs="Times New Roman"/>
          <w:sz w:val="24"/>
          <w:szCs w:val="24"/>
          <w:lang w:val="sr-Cyrl-RS"/>
        </w:rPr>
        <w:t>Коефицијент просејавања</w:t>
      </w:r>
    </w:p>
    <w:p w14:paraId="1544DF41" w14:textId="77777777" w:rsidR="00885BAA" w:rsidRPr="00885BAA" w:rsidRDefault="00885BAA" w:rsidP="00885BAA">
      <w:pPr>
        <w:pStyle w:val="ListParagraph"/>
        <w:numPr>
          <w:ilvl w:val="1"/>
          <w:numId w:val="1"/>
        </w:numPr>
        <w:spacing w:after="0" w:line="276" w:lineRule="auto"/>
        <w:rPr>
          <w:rFonts w:ascii="Times New Roman" w:hAnsi="Times New Roman" w:cs="Times New Roman"/>
          <w:sz w:val="24"/>
          <w:szCs w:val="24"/>
          <w:lang w:val="sr-Cyrl-RS"/>
        </w:rPr>
      </w:pPr>
      <w:r w:rsidRPr="00885BAA">
        <w:rPr>
          <w:rFonts w:ascii="Times New Roman" w:hAnsi="Times New Roman" w:cs="Times New Roman"/>
          <w:sz w:val="24"/>
          <w:szCs w:val="24"/>
          <w:lang w:val="sr-Cyrl-RS"/>
        </w:rPr>
        <w:t>Коефицијент продирања</w:t>
      </w:r>
    </w:p>
    <w:p w14:paraId="0E357478" w14:textId="77777777" w:rsidR="00885BAA" w:rsidRPr="00885BAA" w:rsidRDefault="00885BAA" w:rsidP="00885BAA">
      <w:pPr>
        <w:pStyle w:val="ListParagraph"/>
        <w:numPr>
          <w:ilvl w:val="1"/>
          <w:numId w:val="1"/>
        </w:numPr>
        <w:spacing w:after="0" w:line="276" w:lineRule="auto"/>
        <w:rPr>
          <w:rFonts w:ascii="Times New Roman" w:hAnsi="Times New Roman" w:cs="Times New Roman"/>
          <w:sz w:val="24"/>
          <w:szCs w:val="24"/>
          <w:lang w:val="sr-Cyrl-RS"/>
        </w:rPr>
      </w:pPr>
      <w:r w:rsidRPr="00885BAA">
        <w:rPr>
          <w:rFonts w:ascii="Times New Roman" w:hAnsi="Times New Roman" w:cs="Times New Roman"/>
          <w:sz w:val="24"/>
          <w:szCs w:val="24"/>
          <w:lang w:val="sr-Cyrl-RS"/>
        </w:rPr>
        <w:t>Коефицијент апсорпције</w:t>
      </w:r>
    </w:p>
    <w:p w14:paraId="33C1C762" w14:textId="77777777" w:rsidR="00885BAA" w:rsidRPr="00885BAA" w:rsidRDefault="00885BAA" w:rsidP="00885BAA">
      <w:pPr>
        <w:pStyle w:val="ListParagraph"/>
        <w:spacing w:after="0" w:line="276" w:lineRule="auto"/>
        <w:rPr>
          <w:rFonts w:ascii="Times New Roman" w:hAnsi="Times New Roman" w:cs="Times New Roman"/>
          <w:sz w:val="24"/>
          <w:szCs w:val="24"/>
          <w:lang w:val="sr-Cyrl-RS"/>
        </w:rPr>
      </w:pPr>
    </w:p>
    <w:p w14:paraId="2C0ABF63" w14:textId="1F8C8567" w:rsidR="00885BAA" w:rsidRPr="00885BAA" w:rsidRDefault="00885BAA" w:rsidP="00885BAA">
      <w:pPr>
        <w:spacing w:after="0" w:line="276" w:lineRule="auto"/>
        <w:rPr>
          <w:rFonts w:ascii="Times New Roman" w:hAnsi="Times New Roman" w:cs="Times New Roman"/>
          <w:sz w:val="24"/>
          <w:szCs w:val="24"/>
          <w:lang w:val="sr-Cyrl-RS"/>
        </w:rPr>
      </w:pPr>
      <w:r w:rsidRPr="00763C7F">
        <w:rPr>
          <w:rFonts w:ascii="Times New Roman" w:hAnsi="Times New Roman" w:cs="Times New Roman"/>
          <w:b/>
          <w:bCs/>
          <w:sz w:val="24"/>
          <w:szCs w:val="24"/>
          <w:lang w:val="sr-Cyrl-RS"/>
        </w:rPr>
        <w:t>Објашњење</w:t>
      </w:r>
      <w:r w:rsidRPr="00885BAA">
        <w:rPr>
          <w:rFonts w:ascii="Times New Roman" w:hAnsi="Times New Roman" w:cs="Times New Roman"/>
          <w:sz w:val="24"/>
          <w:szCs w:val="24"/>
          <w:lang w:val="sr-Cyrl-RS"/>
        </w:rPr>
        <w:t>: Тачан одговор је под „</w:t>
      </w:r>
      <w:r w:rsidR="00412654">
        <w:rPr>
          <w:rFonts w:ascii="Times New Roman" w:hAnsi="Times New Roman" w:cs="Times New Roman"/>
          <w:sz w:val="24"/>
          <w:szCs w:val="24"/>
          <w:lang w:val="sr-Cyrl-RS"/>
        </w:rPr>
        <w:t>б</w:t>
      </w:r>
      <w:r w:rsidRPr="00885BAA">
        <w:rPr>
          <w:rFonts w:ascii="Times New Roman" w:hAnsi="Times New Roman" w:cs="Times New Roman"/>
          <w:sz w:val="24"/>
          <w:szCs w:val="24"/>
          <w:lang w:val="sr-Cyrl-RS"/>
        </w:rPr>
        <w:t xml:space="preserve">“. Коефицијент </w:t>
      </w:r>
      <w:r w:rsidR="00763C7F">
        <w:rPr>
          <w:rFonts w:ascii="Times New Roman" w:hAnsi="Times New Roman" w:cs="Times New Roman"/>
          <w:sz w:val="24"/>
          <w:szCs w:val="24"/>
          <w:lang w:val="sr-Cyrl-RS"/>
        </w:rPr>
        <w:t>сатурације</w:t>
      </w:r>
      <w:r w:rsidRPr="00885BAA">
        <w:rPr>
          <w:rFonts w:ascii="Times New Roman" w:hAnsi="Times New Roman" w:cs="Times New Roman"/>
          <w:sz w:val="24"/>
          <w:szCs w:val="24"/>
          <w:lang w:val="sr-Cyrl-RS"/>
        </w:rPr>
        <w:t xml:space="preserve"> је однос концентрације лека у </w:t>
      </w:r>
      <w:r w:rsidR="00763C7F">
        <w:rPr>
          <w:rFonts w:ascii="Times New Roman" w:hAnsi="Times New Roman" w:cs="Times New Roman"/>
          <w:sz w:val="24"/>
          <w:szCs w:val="24"/>
          <w:lang w:val="sr-Cyrl-RS"/>
        </w:rPr>
        <w:t>ефлуенту</w:t>
      </w:r>
      <w:r w:rsidRPr="00885BAA">
        <w:rPr>
          <w:rFonts w:ascii="Times New Roman" w:hAnsi="Times New Roman" w:cs="Times New Roman"/>
          <w:sz w:val="24"/>
          <w:szCs w:val="24"/>
          <w:lang w:val="sr-Cyrl-RS"/>
        </w:rPr>
        <w:t xml:space="preserve"> и концентрације лека у крвној плазми. Коефицијент </w:t>
      </w:r>
      <w:r w:rsidR="00961A06">
        <w:rPr>
          <w:rFonts w:ascii="Times New Roman" w:hAnsi="Times New Roman" w:cs="Times New Roman"/>
          <w:sz w:val="24"/>
          <w:szCs w:val="24"/>
          <w:lang w:val="sr-Cyrl-RS"/>
        </w:rPr>
        <w:t>сатурације</w:t>
      </w:r>
      <w:r w:rsidRPr="00885BAA">
        <w:rPr>
          <w:rFonts w:ascii="Times New Roman" w:hAnsi="Times New Roman" w:cs="Times New Roman"/>
          <w:sz w:val="24"/>
          <w:szCs w:val="24"/>
          <w:lang w:val="sr-Cyrl-RS"/>
        </w:rPr>
        <w:t xml:space="preserve"> је </w:t>
      </w:r>
      <w:r w:rsidR="00763C7F">
        <w:rPr>
          <w:rFonts w:ascii="Times New Roman" w:hAnsi="Times New Roman" w:cs="Times New Roman"/>
          <w:sz w:val="24"/>
          <w:szCs w:val="24"/>
          <w:lang w:val="sr-Cyrl-RS"/>
        </w:rPr>
        <w:t xml:space="preserve">специфичан за сваки лек који се може наћи у крви особе на </w:t>
      </w:r>
      <w:r w:rsidR="00961A06">
        <w:rPr>
          <w:rFonts w:ascii="Times New Roman" w:hAnsi="Times New Roman" w:cs="Times New Roman"/>
          <w:sz w:val="24"/>
          <w:szCs w:val="24"/>
          <w:lang w:val="sr-Cyrl-RS"/>
        </w:rPr>
        <w:t>хемоперфузији, и зависи најпре од молекулске тежине лека</w:t>
      </w:r>
      <w:r w:rsidRPr="00885BAA">
        <w:rPr>
          <w:rFonts w:ascii="Times New Roman" w:hAnsi="Times New Roman" w:cs="Times New Roman"/>
          <w:sz w:val="24"/>
          <w:szCs w:val="24"/>
          <w:lang w:val="sr-Cyrl-RS"/>
        </w:rPr>
        <w:t>.</w:t>
      </w:r>
    </w:p>
    <w:p w14:paraId="335D0910" w14:textId="77777777" w:rsidR="00885BAA" w:rsidRPr="00885BAA" w:rsidRDefault="00885BAA" w:rsidP="00885BAA">
      <w:pPr>
        <w:spacing w:after="0" w:line="276" w:lineRule="auto"/>
        <w:rPr>
          <w:rFonts w:ascii="Times New Roman" w:hAnsi="Times New Roman" w:cs="Times New Roman"/>
          <w:sz w:val="24"/>
          <w:szCs w:val="24"/>
          <w:lang w:val="sr-Cyrl-RS"/>
        </w:rPr>
      </w:pPr>
    </w:p>
    <w:p w14:paraId="13318B53" w14:textId="6CE694EF" w:rsidR="00885BAA" w:rsidRDefault="00885BAA" w:rsidP="00885BAA">
      <w:pPr>
        <w:spacing w:after="0" w:line="276" w:lineRule="auto"/>
        <w:rPr>
          <w:rFonts w:ascii="Times New Roman" w:hAnsi="Times New Roman" w:cs="Times New Roman"/>
          <w:sz w:val="24"/>
          <w:szCs w:val="24"/>
          <w:lang w:val="sr-Cyrl-RS"/>
        </w:rPr>
      </w:pPr>
      <w:r w:rsidRPr="00763C7F">
        <w:rPr>
          <w:rFonts w:ascii="Times New Roman" w:hAnsi="Times New Roman" w:cs="Times New Roman"/>
          <w:b/>
          <w:bCs/>
          <w:sz w:val="24"/>
          <w:szCs w:val="24"/>
          <w:lang w:val="sr-Cyrl-RS"/>
        </w:rPr>
        <w:t>Референца:</w:t>
      </w:r>
      <w:r w:rsidRPr="00885BAA">
        <w:rPr>
          <w:rFonts w:ascii="Times New Roman" w:hAnsi="Times New Roman" w:cs="Times New Roman"/>
          <w:sz w:val="24"/>
          <w:szCs w:val="24"/>
          <w:lang w:val="sr-Cyrl-RS"/>
        </w:rPr>
        <w:t xml:space="preserve">  Pistolesi V, Morabito S, Di Mario F, Regolisti G, Cantarelli C, Fiaccadori E. A Guide to Understanding Antimicrobial Drug Dosing in Critically Ill Patients on Renal Replacement Therapy. Antimicrob Agents Chemother. 2019 Jul 25;63(8):e00583-19. doi: 10.1128/AAC.00583-19. PMID: 31109983; PMCID: PMC6658763.</w:t>
      </w:r>
    </w:p>
    <w:p w14:paraId="64EC90D4" w14:textId="627D0688" w:rsidR="00961A06" w:rsidRDefault="00961A06" w:rsidP="00885BAA">
      <w:pPr>
        <w:spacing w:after="0" w:line="276" w:lineRule="auto"/>
        <w:rPr>
          <w:rFonts w:ascii="Times New Roman" w:hAnsi="Times New Roman" w:cs="Times New Roman"/>
          <w:sz w:val="24"/>
          <w:szCs w:val="24"/>
          <w:lang w:val="sr-Cyrl-RS"/>
        </w:rPr>
      </w:pPr>
    </w:p>
    <w:p w14:paraId="7170705C" w14:textId="01937B47" w:rsidR="00961A06" w:rsidRDefault="00961A06" w:rsidP="00885BAA">
      <w:pPr>
        <w:spacing w:after="0" w:line="276" w:lineRule="auto"/>
        <w:rPr>
          <w:rFonts w:ascii="Times New Roman" w:hAnsi="Times New Roman" w:cs="Times New Roman"/>
          <w:sz w:val="24"/>
          <w:szCs w:val="24"/>
          <w:lang w:val="sr-Cyrl-RS"/>
        </w:rPr>
      </w:pPr>
    </w:p>
    <w:p w14:paraId="73C5B54A" w14:textId="57B78124" w:rsidR="00961A06" w:rsidRPr="00961A06" w:rsidRDefault="00961A06" w:rsidP="00961A06">
      <w:pPr>
        <w:pStyle w:val="ListParagraph"/>
        <w:numPr>
          <w:ilvl w:val="0"/>
          <w:numId w:val="1"/>
        </w:numPr>
        <w:spacing w:after="0" w:line="276" w:lineRule="auto"/>
        <w:rPr>
          <w:rFonts w:ascii="Times New Roman" w:hAnsi="Times New Roman" w:cs="Times New Roman"/>
          <w:sz w:val="24"/>
          <w:szCs w:val="24"/>
          <w:lang w:val="sr-Cyrl-RS"/>
        </w:rPr>
      </w:pPr>
      <w:r w:rsidRPr="00961A06">
        <w:rPr>
          <w:rFonts w:ascii="Times New Roman" w:hAnsi="Times New Roman" w:cs="Times New Roman"/>
          <w:sz w:val="24"/>
          <w:szCs w:val="24"/>
          <w:lang w:val="sr-Cyrl-RS"/>
        </w:rPr>
        <w:t xml:space="preserve">Како се коефицијент </w:t>
      </w:r>
      <w:r>
        <w:rPr>
          <w:rFonts w:ascii="Times New Roman" w:hAnsi="Times New Roman" w:cs="Times New Roman"/>
          <w:sz w:val="24"/>
          <w:szCs w:val="24"/>
          <w:lang w:val="sr-Cyrl-RS"/>
        </w:rPr>
        <w:t>сатурације</w:t>
      </w:r>
      <w:r w:rsidRPr="00961A06">
        <w:rPr>
          <w:rFonts w:ascii="Times New Roman" w:hAnsi="Times New Roman" w:cs="Times New Roman"/>
          <w:sz w:val="24"/>
          <w:szCs w:val="24"/>
          <w:lang w:val="sr-Cyrl-RS"/>
        </w:rPr>
        <w:t xml:space="preserve"> може употребити за израчунавање количине лека елиминисаног једном </w:t>
      </w:r>
      <w:r>
        <w:rPr>
          <w:rFonts w:ascii="Times New Roman" w:hAnsi="Times New Roman" w:cs="Times New Roman"/>
          <w:sz w:val="24"/>
          <w:szCs w:val="24"/>
          <w:lang w:val="sr-Cyrl-RS"/>
        </w:rPr>
        <w:t>хемоперфузијом</w:t>
      </w:r>
      <w:r w:rsidRPr="00961A06">
        <w:rPr>
          <w:rFonts w:ascii="Times New Roman" w:hAnsi="Times New Roman" w:cs="Times New Roman"/>
          <w:sz w:val="24"/>
          <w:szCs w:val="24"/>
          <w:lang w:val="sr-Cyrl-RS"/>
        </w:rPr>
        <w:t>?</w:t>
      </w:r>
    </w:p>
    <w:p w14:paraId="02C8BAB8" w14:textId="29B538EA" w:rsidR="00961A06" w:rsidRDefault="00961A06" w:rsidP="00961A0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Њиме треба помножити концентрацију лека у равнотежном стању и волумен </w:t>
      </w:r>
      <w:r w:rsidR="009F5419">
        <w:rPr>
          <w:rFonts w:ascii="Times New Roman" w:hAnsi="Times New Roman" w:cs="Times New Roman"/>
          <w:sz w:val="24"/>
          <w:szCs w:val="24"/>
          <w:lang w:val="sr-Cyrl-RS"/>
        </w:rPr>
        <w:t>ефлуента</w:t>
      </w:r>
    </w:p>
    <w:p w14:paraId="69AFC86F" w14:textId="04E0BD4C" w:rsidR="00961A06" w:rsidRDefault="00961A06" w:rsidP="00961A0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Њиме треба поделити производ концентрације лека у равнотежном стању и волумена </w:t>
      </w:r>
      <w:r w:rsidR="009F5419">
        <w:rPr>
          <w:rFonts w:ascii="Times New Roman" w:hAnsi="Times New Roman" w:cs="Times New Roman"/>
          <w:sz w:val="24"/>
          <w:szCs w:val="24"/>
          <w:lang w:val="sr-Cyrl-RS"/>
        </w:rPr>
        <w:t>ефлуента</w:t>
      </w:r>
    </w:p>
    <w:p w14:paraId="17A92EE2" w14:textId="5ACE56C0" w:rsidR="00961A06" w:rsidRDefault="00961A06" w:rsidP="00961A0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Њиме треба помножити најнижу концентрацију лека у дозном интервалу и волумен </w:t>
      </w:r>
      <w:r w:rsidR="009F5419">
        <w:rPr>
          <w:rFonts w:ascii="Times New Roman" w:hAnsi="Times New Roman" w:cs="Times New Roman"/>
          <w:sz w:val="24"/>
          <w:szCs w:val="24"/>
          <w:lang w:val="sr-Cyrl-RS"/>
        </w:rPr>
        <w:t>ефлуент</w:t>
      </w:r>
      <w:r>
        <w:rPr>
          <w:rFonts w:ascii="Times New Roman" w:hAnsi="Times New Roman" w:cs="Times New Roman"/>
          <w:sz w:val="24"/>
          <w:szCs w:val="24"/>
          <w:lang w:val="sr-Cyrl-RS"/>
        </w:rPr>
        <w:t xml:space="preserve">а                               </w:t>
      </w:r>
    </w:p>
    <w:p w14:paraId="50785570" w14:textId="01E2E537" w:rsidR="00961A06" w:rsidRDefault="00961A06" w:rsidP="00961A0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Њиме треба поделити производ највеће концентрацију лека у дозном интервалу и волумена </w:t>
      </w:r>
      <w:r w:rsidR="009F5419">
        <w:rPr>
          <w:rFonts w:ascii="Times New Roman" w:hAnsi="Times New Roman" w:cs="Times New Roman"/>
          <w:sz w:val="24"/>
          <w:szCs w:val="24"/>
          <w:lang w:val="sr-Cyrl-RS"/>
        </w:rPr>
        <w:t>ефлуент</w:t>
      </w:r>
      <w:r>
        <w:rPr>
          <w:rFonts w:ascii="Times New Roman" w:hAnsi="Times New Roman" w:cs="Times New Roman"/>
          <w:sz w:val="24"/>
          <w:szCs w:val="24"/>
          <w:lang w:val="sr-Cyrl-RS"/>
        </w:rPr>
        <w:t xml:space="preserve">а             </w:t>
      </w:r>
    </w:p>
    <w:p w14:paraId="33729283" w14:textId="53670671" w:rsidR="00961A06" w:rsidRDefault="00961A06" w:rsidP="00961A0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Коефицијент </w:t>
      </w:r>
      <w:r w:rsidR="009F5419">
        <w:rPr>
          <w:rFonts w:ascii="Times New Roman" w:hAnsi="Times New Roman" w:cs="Times New Roman"/>
          <w:sz w:val="24"/>
          <w:szCs w:val="24"/>
          <w:lang w:val="sr-Cyrl-RS"/>
        </w:rPr>
        <w:t>сатурације</w:t>
      </w:r>
      <w:r>
        <w:rPr>
          <w:rFonts w:ascii="Times New Roman" w:hAnsi="Times New Roman" w:cs="Times New Roman"/>
          <w:sz w:val="24"/>
          <w:szCs w:val="24"/>
          <w:lang w:val="sr-Cyrl-RS"/>
        </w:rPr>
        <w:t xml:space="preserve"> се не користи за израчунавање количине елиминисаног лека</w:t>
      </w:r>
    </w:p>
    <w:p w14:paraId="4D6B89D9" w14:textId="77777777" w:rsidR="00961A06" w:rsidRDefault="00961A06" w:rsidP="00961A06">
      <w:pPr>
        <w:spacing w:after="0" w:line="276" w:lineRule="auto"/>
        <w:rPr>
          <w:rFonts w:ascii="Times New Roman" w:hAnsi="Times New Roman" w:cs="Times New Roman"/>
          <w:sz w:val="24"/>
          <w:szCs w:val="24"/>
          <w:lang w:val="sr-Cyrl-RS"/>
        </w:rPr>
      </w:pPr>
    </w:p>
    <w:p w14:paraId="31943701" w14:textId="5DEACC47" w:rsidR="00961A06" w:rsidRDefault="00961A06" w:rsidP="00961A06">
      <w:pPr>
        <w:spacing w:after="0" w:line="276" w:lineRule="auto"/>
        <w:rPr>
          <w:rFonts w:ascii="Times New Roman" w:hAnsi="Times New Roman" w:cs="Times New Roman"/>
          <w:sz w:val="24"/>
          <w:szCs w:val="24"/>
          <w:lang w:val="sr-Cyrl-RS"/>
        </w:rPr>
      </w:pPr>
      <w:r w:rsidRPr="00885BAA">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„а“. Коефицијентом </w:t>
      </w:r>
      <w:r w:rsidR="009F5419">
        <w:rPr>
          <w:rFonts w:ascii="Times New Roman" w:hAnsi="Times New Roman" w:cs="Times New Roman"/>
          <w:sz w:val="24"/>
          <w:szCs w:val="24"/>
          <w:lang w:val="sr-Cyrl-RS"/>
        </w:rPr>
        <w:t>сатурације</w:t>
      </w:r>
      <w:r>
        <w:rPr>
          <w:rFonts w:ascii="Times New Roman" w:hAnsi="Times New Roman" w:cs="Times New Roman"/>
          <w:sz w:val="24"/>
          <w:szCs w:val="24"/>
          <w:lang w:val="sr-Cyrl-RS"/>
        </w:rPr>
        <w:t xml:space="preserve"> треба помножити концентрацију лека у плазми у равнотежном стању и волумен </w:t>
      </w:r>
      <w:r w:rsidR="009F5419">
        <w:rPr>
          <w:rFonts w:ascii="Times New Roman" w:hAnsi="Times New Roman" w:cs="Times New Roman"/>
          <w:sz w:val="24"/>
          <w:szCs w:val="24"/>
          <w:lang w:val="sr-Cyrl-RS"/>
        </w:rPr>
        <w:t>ефлуента</w:t>
      </w:r>
      <w:r>
        <w:rPr>
          <w:rFonts w:ascii="Times New Roman" w:hAnsi="Times New Roman" w:cs="Times New Roman"/>
          <w:sz w:val="24"/>
          <w:szCs w:val="24"/>
          <w:lang w:val="sr-Cyrl-RS"/>
        </w:rPr>
        <w:t xml:space="preserve">, јер производ коефицијента </w:t>
      </w:r>
      <w:r w:rsidR="009F5419">
        <w:rPr>
          <w:rFonts w:ascii="Times New Roman" w:hAnsi="Times New Roman" w:cs="Times New Roman"/>
          <w:sz w:val="24"/>
          <w:szCs w:val="24"/>
          <w:lang w:val="sr-Cyrl-RS"/>
        </w:rPr>
        <w:t>сатурације</w:t>
      </w:r>
      <w:r>
        <w:rPr>
          <w:rFonts w:ascii="Times New Roman" w:hAnsi="Times New Roman" w:cs="Times New Roman"/>
          <w:sz w:val="24"/>
          <w:szCs w:val="24"/>
          <w:lang w:val="sr-Cyrl-RS"/>
        </w:rPr>
        <w:t xml:space="preserve"> и концентрације лека у плазми представља уствари концентрацију лека у </w:t>
      </w:r>
      <w:r w:rsidR="009F5419">
        <w:rPr>
          <w:rFonts w:ascii="Times New Roman" w:hAnsi="Times New Roman" w:cs="Times New Roman"/>
          <w:sz w:val="24"/>
          <w:szCs w:val="24"/>
          <w:lang w:val="sr-Cyrl-RS"/>
        </w:rPr>
        <w:t>ефлуенту</w:t>
      </w:r>
      <w:r>
        <w:rPr>
          <w:rFonts w:ascii="Times New Roman" w:hAnsi="Times New Roman" w:cs="Times New Roman"/>
          <w:sz w:val="24"/>
          <w:szCs w:val="24"/>
          <w:lang w:val="sr-Cyrl-RS"/>
        </w:rPr>
        <w:t xml:space="preserve">. Када се концентрација лека у </w:t>
      </w:r>
      <w:r w:rsidR="009F5419">
        <w:rPr>
          <w:rFonts w:ascii="Times New Roman" w:hAnsi="Times New Roman" w:cs="Times New Roman"/>
          <w:sz w:val="24"/>
          <w:szCs w:val="24"/>
          <w:lang w:val="sr-Cyrl-RS"/>
        </w:rPr>
        <w:t>ефлуенту</w:t>
      </w:r>
      <w:r>
        <w:rPr>
          <w:rFonts w:ascii="Times New Roman" w:hAnsi="Times New Roman" w:cs="Times New Roman"/>
          <w:sz w:val="24"/>
          <w:szCs w:val="24"/>
          <w:lang w:val="sr-Cyrl-RS"/>
        </w:rPr>
        <w:t xml:space="preserve"> помножи са његовом запремином, јасноје да се добија количина лека која је елиминисана заједно са </w:t>
      </w:r>
      <w:r w:rsidR="009F5419">
        <w:rPr>
          <w:rFonts w:ascii="Times New Roman" w:hAnsi="Times New Roman" w:cs="Times New Roman"/>
          <w:sz w:val="24"/>
          <w:szCs w:val="24"/>
          <w:lang w:val="sr-Cyrl-RS"/>
        </w:rPr>
        <w:t>ефлуентом</w:t>
      </w:r>
      <w:r>
        <w:rPr>
          <w:rFonts w:ascii="Times New Roman" w:hAnsi="Times New Roman" w:cs="Times New Roman"/>
          <w:sz w:val="24"/>
          <w:szCs w:val="24"/>
          <w:lang w:val="sr-Cyrl-RS"/>
        </w:rPr>
        <w:t>.</w:t>
      </w:r>
    </w:p>
    <w:p w14:paraId="1E0EEDCB" w14:textId="77777777" w:rsidR="00961A06" w:rsidRDefault="00961A06" w:rsidP="00961A06">
      <w:pPr>
        <w:spacing w:after="0" w:line="276" w:lineRule="auto"/>
        <w:rPr>
          <w:rFonts w:ascii="Times New Roman" w:hAnsi="Times New Roman" w:cs="Times New Roman"/>
          <w:sz w:val="24"/>
          <w:szCs w:val="24"/>
          <w:lang w:val="sr-Cyrl-RS"/>
        </w:rPr>
      </w:pPr>
    </w:p>
    <w:p w14:paraId="11ECFE08" w14:textId="13ABB6C8" w:rsidR="00961A06" w:rsidRDefault="00961A06" w:rsidP="00961A06">
      <w:pPr>
        <w:spacing w:after="0" w:line="276" w:lineRule="auto"/>
        <w:rPr>
          <w:rFonts w:ascii="Times New Roman" w:hAnsi="Times New Roman" w:cs="Times New Roman"/>
          <w:sz w:val="24"/>
          <w:szCs w:val="24"/>
          <w:lang w:val="sr-Cyrl-RS"/>
        </w:rPr>
      </w:pPr>
      <w:r w:rsidRPr="00961A06">
        <w:rPr>
          <w:rFonts w:ascii="Times New Roman" w:hAnsi="Times New Roman" w:cs="Times New Roman"/>
          <w:b/>
          <w:bCs/>
          <w:sz w:val="24"/>
          <w:szCs w:val="24"/>
          <w:lang w:val="sr-Cyrl-RS"/>
        </w:rPr>
        <w:t>Референца:</w:t>
      </w:r>
      <w:r w:rsidRPr="00961A06">
        <w:rPr>
          <w:rFonts w:ascii="Times New Roman" w:hAnsi="Times New Roman" w:cs="Times New Roman"/>
          <w:sz w:val="24"/>
          <w:szCs w:val="24"/>
          <w:lang w:val="sr-Cyrl-RS"/>
        </w:rPr>
        <w:t xml:space="preserve">  Pistolesi V, Morabito S, Di Mario F, Regolisti G, Cantarelli C, Fiaccadori E. A Guide to Understanding Antimicrobial Drug Dosing in Critically Ill Patients on Renal Replacement Therapy. Antimicrob Agents Chemother. 2019 Jul 25;63(8):e00583-19. doi: 10.1128/AAC.00583-19. PMID: 31109983; PMCID: PMC6658763.</w:t>
      </w:r>
    </w:p>
    <w:p w14:paraId="3D8FDB37" w14:textId="52D9AE89" w:rsidR="009F5419" w:rsidRDefault="009F5419" w:rsidP="00961A06">
      <w:pPr>
        <w:spacing w:after="0" w:line="276" w:lineRule="auto"/>
        <w:rPr>
          <w:rFonts w:ascii="Times New Roman" w:hAnsi="Times New Roman" w:cs="Times New Roman"/>
          <w:sz w:val="24"/>
          <w:szCs w:val="24"/>
          <w:lang w:val="sr-Cyrl-RS"/>
        </w:rPr>
      </w:pPr>
    </w:p>
    <w:p w14:paraId="0409AAA5" w14:textId="3F78067C" w:rsidR="009F5419" w:rsidRDefault="0026119E" w:rsidP="009F5419">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Који проценат укупне биотрансформације лекова се одвија у бубрегу?</w:t>
      </w:r>
    </w:p>
    <w:p w14:paraId="7A9DA98C" w14:textId="7E4F762B" w:rsidR="0026119E" w:rsidRDefault="0026119E" w:rsidP="0026119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5%</w:t>
      </w:r>
    </w:p>
    <w:p w14:paraId="49755046" w14:textId="2329BB61" w:rsidR="0026119E" w:rsidRDefault="0026119E" w:rsidP="0026119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10%</w:t>
      </w:r>
    </w:p>
    <w:p w14:paraId="13063828" w14:textId="6AA32739" w:rsidR="0026119E" w:rsidRDefault="0026119E" w:rsidP="0026119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15%</w:t>
      </w:r>
    </w:p>
    <w:p w14:paraId="10249DC9" w14:textId="02E300E7" w:rsidR="0026119E" w:rsidRDefault="0026119E" w:rsidP="0026119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20%</w:t>
      </w:r>
    </w:p>
    <w:p w14:paraId="59A655AA" w14:textId="4B3D559F" w:rsidR="0026119E" w:rsidRDefault="0026119E" w:rsidP="0026119E">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25%</w:t>
      </w:r>
    </w:p>
    <w:p w14:paraId="0B0A8F6E" w14:textId="59E4C0E0" w:rsidR="0026119E" w:rsidRDefault="0026119E" w:rsidP="0026119E">
      <w:pPr>
        <w:spacing w:after="0" w:line="276" w:lineRule="auto"/>
        <w:rPr>
          <w:rFonts w:ascii="Times New Roman" w:hAnsi="Times New Roman" w:cs="Times New Roman"/>
          <w:sz w:val="24"/>
          <w:szCs w:val="24"/>
          <w:lang w:val="sr-Cyrl-RS"/>
        </w:rPr>
      </w:pPr>
    </w:p>
    <w:p w14:paraId="37C82479" w14:textId="142BFA4B" w:rsidR="0026119E" w:rsidRDefault="0026119E" w:rsidP="0026119E">
      <w:pPr>
        <w:spacing w:after="0" w:line="276" w:lineRule="auto"/>
        <w:rPr>
          <w:rFonts w:ascii="Times New Roman" w:hAnsi="Times New Roman" w:cs="Times New Roman"/>
          <w:sz w:val="24"/>
          <w:szCs w:val="24"/>
          <w:lang w:val="sr-Cyrl-RS"/>
        </w:rPr>
      </w:pPr>
    </w:p>
    <w:p w14:paraId="762DDBE5" w14:textId="1527318E" w:rsidR="0026119E" w:rsidRDefault="0026119E" w:rsidP="0026119E">
      <w:pPr>
        <w:spacing w:after="0" w:line="276" w:lineRule="auto"/>
        <w:rPr>
          <w:rFonts w:ascii="Times New Roman" w:hAnsi="Times New Roman" w:cs="Times New Roman"/>
          <w:sz w:val="24"/>
          <w:szCs w:val="24"/>
          <w:lang w:val="sr-Cyrl-RS"/>
        </w:rPr>
      </w:pPr>
      <w:r w:rsidRPr="0026119E">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Тачан одговор је под „ц“. Око 15% укупног метаболизма лекова се одвија у кортексу бубрега, и тај део метаболизма се смањује или потпуно губи код пацијената са хроничном бубрежном инсуфицијенцијом.</w:t>
      </w:r>
    </w:p>
    <w:p w14:paraId="1BA4C1EC" w14:textId="1AB02A17" w:rsidR="0026119E" w:rsidRDefault="0026119E" w:rsidP="0026119E">
      <w:pPr>
        <w:spacing w:after="0" w:line="276" w:lineRule="auto"/>
        <w:rPr>
          <w:rFonts w:ascii="Times New Roman" w:hAnsi="Times New Roman" w:cs="Times New Roman"/>
          <w:sz w:val="24"/>
          <w:szCs w:val="24"/>
          <w:lang w:val="sr-Cyrl-RS"/>
        </w:rPr>
      </w:pPr>
    </w:p>
    <w:p w14:paraId="734B8666" w14:textId="25A6B774" w:rsidR="0026119E" w:rsidRDefault="0026119E" w:rsidP="0026119E">
      <w:pPr>
        <w:spacing w:after="0" w:line="276" w:lineRule="auto"/>
        <w:rPr>
          <w:rFonts w:ascii="Times New Roman" w:hAnsi="Times New Roman" w:cs="Times New Roman"/>
          <w:sz w:val="24"/>
          <w:szCs w:val="24"/>
          <w:lang w:val="sr-Cyrl-RS"/>
        </w:rPr>
      </w:pPr>
      <w:r w:rsidRPr="0026119E">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26119E">
        <w:rPr>
          <w:rFonts w:ascii="Times New Roman" w:hAnsi="Times New Roman" w:cs="Times New Roman"/>
          <w:sz w:val="24"/>
          <w:szCs w:val="24"/>
          <w:lang w:val="sr-Cyrl-RS"/>
        </w:rPr>
        <w:t>Scheen AJ. Medications in the kidney. Acta Clin Belg. 2008;63(2):76-80. doi:10.1179/acb.2008.63.2.003</w:t>
      </w:r>
    </w:p>
    <w:p w14:paraId="07D89ABC" w14:textId="1BB4DD9D" w:rsidR="0026119E" w:rsidRDefault="0026119E" w:rsidP="0026119E">
      <w:pPr>
        <w:spacing w:after="0" w:line="276" w:lineRule="auto"/>
        <w:rPr>
          <w:rFonts w:ascii="Times New Roman" w:hAnsi="Times New Roman" w:cs="Times New Roman"/>
          <w:sz w:val="24"/>
          <w:szCs w:val="24"/>
          <w:lang w:val="sr-Cyrl-RS"/>
        </w:rPr>
      </w:pPr>
    </w:p>
    <w:p w14:paraId="04A6962C" w14:textId="425F27A6" w:rsidR="0026119E" w:rsidRDefault="0026119E" w:rsidP="0026119E">
      <w:pPr>
        <w:spacing w:after="0" w:line="276" w:lineRule="auto"/>
        <w:rPr>
          <w:rFonts w:ascii="Times New Roman" w:hAnsi="Times New Roman" w:cs="Times New Roman"/>
          <w:sz w:val="24"/>
          <w:szCs w:val="24"/>
          <w:lang w:val="sr-Cyrl-RS"/>
        </w:rPr>
      </w:pPr>
    </w:p>
    <w:p w14:paraId="5780DC87" w14:textId="678ED5C0" w:rsidR="0026119E" w:rsidRDefault="006B6576" w:rsidP="0026119E">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У којој мери се дозе лекова неадекватно прилагођавају у клиничкој пракси код пацијената са хроничном бубрежном инсуфицијенцијом?</w:t>
      </w:r>
    </w:p>
    <w:p w14:paraId="6DAB27B3" w14:textId="187774F6" w:rsidR="006B6576" w:rsidRDefault="006B6576" w:rsidP="006B657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Код око 20% пацијената</w:t>
      </w:r>
    </w:p>
    <w:p w14:paraId="39CEC58D" w14:textId="1A50899D" w:rsidR="006B6576" w:rsidRDefault="006B6576" w:rsidP="006B657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Код око 30% пацијената</w:t>
      </w:r>
    </w:p>
    <w:p w14:paraId="1EBC17F1" w14:textId="2B01A030" w:rsidR="006B6576" w:rsidRDefault="006B6576" w:rsidP="006B657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Код око 40% пацијената</w:t>
      </w:r>
    </w:p>
    <w:p w14:paraId="786B2401" w14:textId="7C551BFE" w:rsidR="006B6576" w:rsidRDefault="006B6576" w:rsidP="006B657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Код око 50% пацијената</w:t>
      </w:r>
    </w:p>
    <w:p w14:paraId="681FDD73" w14:textId="2ACCA9E3" w:rsidR="006B6576" w:rsidRDefault="006B6576" w:rsidP="006B657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Код око 60% пацијената</w:t>
      </w:r>
    </w:p>
    <w:p w14:paraId="089E38AB" w14:textId="73FD44CC" w:rsidR="006B6576" w:rsidRDefault="006B6576" w:rsidP="006B6576">
      <w:pPr>
        <w:spacing w:after="0" w:line="276" w:lineRule="auto"/>
        <w:rPr>
          <w:rFonts w:ascii="Times New Roman" w:hAnsi="Times New Roman" w:cs="Times New Roman"/>
          <w:sz w:val="24"/>
          <w:szCs w:val="24"/>
          <w:lang w:val="sr-Cyrl-RS"/>
        </w:rPr>
      </w:pPr>
    </w:p>
    <w:p w14:paraId="5645439D" w14:textId="4023178E" w:rsidR="006B6576" w:rsidRDefault="006B6576" w:rsidP="006B6576">
      <w:pPr>
        <w:spacing w:after="0" w:line="276" w:lineRule="auto"/>
        <w:rPr>
          <w:rFonts w:ascii="Times New Roman" w:hAnsi="Times New Roman" w:cs="Times New Roman"/>
          <w:sz w:val="24"/>
          <w:szCs w:val="24"/>
          <w:lang w:val="sr-Cyrl-RS"/>
        </w:rPr>
      </w:pPr>
      <w:r w:rsidRPr="006B6576">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xml:space="preserve"> Тачан одговор је под „е“. Недавна студија спроведена у две универзитетске болнице у Бејруту, Либан је показала поразне резултате – да чак код 63% пацијената са хроничном бубрежном инсуфицијенцијом дозе лекова нису биле прилагођене адекватно, од чега код њих 14% дозе уопште нису биле прилагођаване! Такви резултати указују на велику потребу за додатном едукацијом клиничара у овој области.</w:t>
      </w:r>
    </w:p>
    <w:p w14:paraId="1D4B8A24" w14:textId="75FF3B9A" w:rsidR="006B6576" w:rsidRDefault="006B6576" w:rsidP="006B6576">
      <w:pPr>
        <w:spacing w:after="0" w:line="276" w:lineRule="auto"/>
        <w:rPr>
          <w:rFonts w:ascii="Times New Roman" w:hAnsi="Times New Roman" w:cs="Times New Roman"/>
          <w:sz w:val="24"/>
          <w:szCs w:val="24"/>
          <w:lang w:val="sr-Cyrl-RS"/>
        </w:rPr>
      </w:pPr>
    </w:p>
    <w:p w14:paraId="5B9E6972" w14:textId="5863F244" w:rsidR="006B6576" w:rsidRDefault="006B6576" w:rsidP="006B6576">
      <w:pPr>
        <w:spacing w:after="0" w:line="276" w:lineRule="auto"/>
        <w:rPr>
          <w:rFonts w:ascii="Times New Roman" w:hAnsi="Times New Roman" w:cs="Times New Roman"/>
          <w:sz w:val="24"/>
          <w:szCs w:val="24"/>
          <w:lang w:val="sr-Cyrl-RS"/>
        </w:rPr>
      </w:pPr>
      <w:r w:rsidRPr="006B6576">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Pr="006B6576">
        <w:rPr>
          <w:rFonts w:ascii="Times New Roman" w:hAnsi="Times New Roman" w:cs="Times New Roman"/>
          <w:sz w:val="24"/>
          <w:szCs w:val="24"/>
          <w:lang w:val="sr-Cyrl-RS"/>
        </w:rPr>
        <w:t>Saad R, Hallit S, Chahine B. Evaluation of renal drug dosing adjustment in chronic kidney disease patients at two university hospitals in Lebanon. Pharm Pract (Granada). 2019 Jan-Mar;17(1):1304. doi: 10.18549/PharmPract.2019.1.1304. Epub 2019 Feb 27. PMID: 31015868; PMCID: PMC6463404.</w:t>
      </w:r>
    </w:p>
    <w:p w14:paraId="0D52118B" w14:textId="2077B81F" w:rsidR="006B6576" w:rsidRDefault="006B6576" w:rsidP="006B6576">
      <w:pPr>
        <w:spacing w:after="0" w:line="276" w:lineRule="auto"/>
        <w:rPr>
          <w:rFonts w:ascii="Times New Roman" w:hAnsi="Times New Roman" w:cs="Times New Roman"/>
          <w:sz w:val="24"/>
          <w:szCs w:val="24"/>
          <w:lang w:val="sr-Cyrl-RS"/>
        </w:rPr>
      </w:pPr>
    </w:p>
    <w:p w14:paraId="2BDF40B3" w14:textId="55E2927B" w:rsidR="006B6576" w:rsidRDefault="006B6576" w:rsidP="006B6576">
      <w:pPr>
        <w:spacing w:after="0" w:line="276" w:lineRule="auto"/>
        <w:rPr>
          <w:rFonts w:ascii="Times New Roman" w:hAnsi="Times New Roman" w:cs="Times New Roman"/>
          <w:sz w:val="24"/>
          <w:szCs w:val="24"/>
          <w:lang w:val="sr-Cyrl-RS"/>
        </w:rPr>
      </w:pPr>
    </w:p>
    <w:p w14:paraId="1DAA68FD" w14:textId="497AE1C4" w:rsidR="00B574D6" w:rsidRDefault="00B574D6" w:rsidP="00B574D6">
      <w:pPr>
        <w:pStyle w:val="ListParagraph"/>
        <w:numPr>
          <w:ilvl w:val="0"/>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Код особа које су екстремно гојазне, коју телесну тежину треба унети у формуле за процену клиренса креатинина или степена гломерулске филтрације?</w:t>
      </w:r>
    </w:p>
    <w:p w14:paraId="0A33FDEA" w14:textId="14DC0C40" w:rsidR="00B574D6" w:rsidRDefault="00B574D6" w:rsidP="00B574D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Актуелну телесну тежину</w:t>
      </w:r>
    </w:p>
    <w:p w14:paraId="58CEA30E" w14:textId="64B414D9" w:rsidR="00B574D6" w:rsidRDefault="00B574D6" w:rsidP="00B574D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Идеалну телесну тежину</w:t>
      </w:r>
    </w:p>
    <w:p w14:paraId="6B90A73D" w14:textId="26B390A7" w:rsidR="00B574D6" w:rsidRDefault="00B574D6" w:rsidP="00B574D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Прилагођену идеалну телесну тежину</w:t>
      </w:r>
    </w:p>
    <w:p w14:paraId="51C12977" w14:textId="198147FF" w:rsidR="00B574D6" w:rsidRDefault="00B574D6" w:rsidP="00B574D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Телесну тежину умањену за 20%</w:t>
      </w:r>
    </w:p>
    <w:p w14:paraId="0FB3C96C" w14:textId="16277885" w:rsidR="00B574D6" w:rsidRDefault="00B574D6" w:rsidP="00B574D6">
      <w:pPr>
        <w:pStyle w:val="ListParagraph"/>
        <w:numPr>
          <w:ilvl w:val="1"/>
          <w:numId w:val="1"/>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Телесну тежину умањену за 40%</w:t>
      </w:r>
    </w:p>
    <w:p w14:paraId="03473CB8" w14:textId="5BE11157" w:rsidR="00B574D6" w:rsidRDefault="00B574D6" w:rsidP="00B574D6">
      <w:pPr>
        <w:spacing w:after="0" w:line="276" w:lineRule="auto"/>
        <w:rPr>
          <w:rFonts w:ascii="Times New Roman" w:hAnsi="Times New Roman" w:cs="Times New Roman"/>
          <w:sz w:val="24"/>
          <w:szCs w:val="24"/>
          <w:lang w:val="sr-Cyrl-RS"/>
        </w:rPr>
      </w:pPr>
    </w:p>
    <w:p w14:paraId="64632E57" w14:textId="4BF5A37C" w:rsidR="00B574D6" w:rsidRDefault="00B574D6" w:rsidP="00B574D6">
      <w:pPr>
        <w:spacing w:after="0" w:line="276" w:lineRule="auto"/>
        <w:rPr>
          <w:rFonts w:ascii="Times New Roman" w:hAnsi="Times New Roman" w:cs="Times New Roman"/>
          <w:sz w:val="24"/>
          <w:szCs w:val="24"/>
          <w:lang w:val="sr-Cyrl-RS"/>
        </w:rPr>
      </w:pPr>
    </w:p>
    <w:p w14:paraId="0F23D785" w14:textId="77777777" w:rsidR="000906CD" w:rsidRDefault="00B574D6" w:rsidP="00B574D6">
      <w:pPr>
        <w:spacing w:after="0" w:line="276" w:lineRule="auto"/>
        <w:rPr>
          <w:rFonts w:ascii="Times New Roman" w:hAnsi="Times New Roman" w:cs="Times New Roman"/>
          <w:sz w:val="24"/>
          <w:szCs w:val="24"/>
          <w:lang w:val="sr-Cyrl-RS"/>
        </w:rPr>
      </w:pPr>
      <w:r w:rsidRPr="0081354D">
        <w:rPr>
          <w:rFonts w:ascii="Times New Roman" w:hAnsi="Times New Roman" w:cs="Times New Roman"/>
          <w:b/>
          <w:bCs/>
          <w:sz w:val="24"/>
          <w:szCs w:val="24"/>
          <w:lang w:val="sr-Cyrl-RS"/>
        </w:rPr>
        <w:t>Објашњење</w:t>
      </w:r>
      <w:r>
        <w:rPr>
          <w:rFonts w:ascii="Times New Roman" w:hAnsi="Times New Roman" w:cs="Times New Roman"/>
          <w:sz w:val="24"/>
          <w:szCs w:val="24"/>
          <w:lang w:val="sr-Cyrl-RS"/>
        </w:rPr>
        <w:t>: Тачан одговор је под „ц“. Код екстремне гојазности најтачније је користити прилагођену идеалну телесну тежину, која се израчунава тако што се</w:t>
      </w:r>
      <w:r w:rsidR="000906CD">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идеалн</w:t>
      </w:r>
      <w:r w:rsidR="000906CD">
        <w:rPr>
          <w:rFonts w:ascii="Times New Roman" w:hAnsi="Times New Roman" w:cs="Times New Roman"/>
          <w:sz w:val="24"/>
          <w:szCs w:val="24"/>
          <w:lang w:val="sr-Cyrl-RS"/>
        </w:rPr>
        <w:t>ој</w:t>
      </w:r>
      <w:r>
        <w:rPr>
          <w:rFonts w:ascii="Times New Roman" w:hAnsi="Times New Roman" w:cs="Times New Roman"/>
          <w:sz w:val="24"/>
          <w:szCs w:val="24"/>
          <w:lang w:val="sr-Cyrl-RS"/>
        </w:rPr>
        <w:t xml:space="preserve"> телесн</w:t>
      </w:r>
      <w:r w:rsidR="000906CD">
        <w:rPr>
          <w:rFonts w:ascii="Times New Roman" w:hAnsi="Times New Roman" w:cs="Times New Roman"/>
          <w:sz w:val="24"/>
          <w:szCs w:val="24"/>
          <w:lang w:val="sr-Cyrl-RS"/>
        </w:rPr>
        <w:t>ој</w:t>
      </w:r>
      <w:r>
        <w:rPr>
          <w:rFonts w:ascii="Times New Roman" w:hAnsi="Times New Roman" w:cs="Times New Roman"/>
          <w:sz w:val="24"/>
          <w:szCs w:val="24"/>
          <w:lang w:val="sr-Cyrl-RS"/>
        </w:rPr>
        <w:t xml:space="preserve"> тежин</w:t>
      </w:r>
      <w:r w:rsidR="000906CD">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 (</w:t>
      </w:r>
      <w:r w:rsidRPr="00B574D6">
        <w:rPr>
          <w:rFonts w:ascii="Times New Roman" w:hAnsi="Times New Roman" w:cs="Times New Roman"/>
          <w:sz w:val="24"/>
          <w:szCs w:val="24"/>
          <w:lang w:val="sr-Cyrl-RS"/>
        </w:rPr>
        <w:t>(</w:t>
      </w:r>
      <w:r w:rsidR="000906CD">
        <w:rPr>
          <w:rFonts w:ascii="Times New Roman" w:hAnsi="Times New Roman" w:cs="Times New Roman"/>
          <w:sz w:val="24"/>
          <w:szCs w:val="24"/>
          <w:lang w:val="sr-Cyrl-RS"/>
        </w:rPr>
        <w:t>висина</w:t>
      </w:r>
      <w:r w:rsidRPr="00B574D6">
        <w:rPr>
          <w:rFonts w:ascii="Times New Roman" w:hAnsi="Times New Roman" w:cs="Times New Roman"/>
          <w:sz w:val="24"/>
          <w:szCs w:val="24"/>
          <w:lang w:val="sr-Cyrl-RS"/>
        </w:rPr>
        <w:t xml:space="preserve"> – 152.4) x 0.9 + 45.5 (+ 4.5 </w:t>
      </w:r>
      <w:r w:rsidR="000906CD">
        <w:rPr>
          <w:rFonts w:ascii="Times New Roman" w:hAnsi="Times New Roman" w:cs="Times New Roman"/>
          <w:sz w:val="24"/>
          <w:szCs w:val="24"/>
          <w:lang w:val="sr-Cyrl-RS"/>
        </w:rPr>
        <w:t>код мушкараца</w:t>
      </w:r>
      <w:r w:rsidRPr="00B574D6">
        <w:rPr>
          <w:rFonts w:ascii="Times New Roman" w:hAnsi="Times New Roman" w:cs="Times New Roman"/>
          <w:sz w:val="24"/>
          <w:szCs w:val="24"/>
          <w:lang w:val="sr-Cyrl-RS"/>
        </w:rPr>
        <w:t>)</w:t>
      </w:r>
      <w:r w:rsidR="000906CD">
        <w:rPr>
          <w:rFonts w:ascii="Times New Roman" w:hAnsi="Times New Roman" w:cs="Times New Roman"/>
          <w:sz w:val="24"/>
          <w:szCs w:val="24"/>
          <w:lang w:val="sr-Cyrl-RS"/>
        </w:rPr>
        <w:t>) додаје разлика актуелне и идеалне телесне тежине помножена са 0.4.</w:t>
      </w:r>
    </w:p>
    <w:p w14:paraId="0EFE729A" w14:textId="77777777" w:rsidR="000906CD" w:rsidRDefault="000906CD" w:rsidP="00B574D6">
      <w:pPr>
        <w:spacing w:after="0" w:line="276" w:lineRule="auto"/>
        <w:rPr>
          <w:rFonts w:ascii="Times New Roman" w:hAnsi="Times New Roman" w:cs="Times New Roman"/>
          <w:sz w:val="24"/>
          <w:szCs w:val="24"/>
          <w:lang w:val="sr-Cyrl-RS"/>
        </w:rPr>
      </w:pPr>
    </w:p>
    <w:p w14:paraId="11970B6F" w14:textId="77777777" w:rsidR="0081354D" w:rsidRDefault="000906CD" w:rsidP="00B574D6">
      <w:pPr>
        <w:spacing w:after="0" w:line="276" w:lineRule="auto"/>
        <w:rPr>
          <w:rFonts w:ascii="Times New Roman" w:hAnsi="Times New Roman" w:cs="Times New Roman"/>
          <w:sz w:val="24"/>
          <w:szCs w:val="24"/>
          <w:lang w:val="sr-Cyrl-RS"/>
        </w:rPr>
      </w:pPr>
      <w:r w:rsidRPr="0081354D">
        <w:rPr>
          <w:rFonts w:ascii="Times New Roman" w:hAnsi="Times New Roman" w:cs="Times New Roman"/>
          <w:b/>
          <w:bCs/>
          <w:sz w:val="24"/>
          <w:szCs w:val="24"/>
          <w:lang w:val="sr-Cyrl-RS"/>
        </w:rPr>
        <w:t>Референца:</w:t>
      </w:r>
      <w:r>
        <w:rPr>
          <w:rFonts w:ascii="Times New Roman" w:hAnsi="Times New Roman" w:cs="Times New Roman"/>
          <w:sz w:val="24"/>
          <w:szCs w:val="24"/>
          <w:lang w:val="sr-Cyrl-RS"/>
        </w:rPr>
        <w:t xml:space="preserve"> </w:t>
      </w:r>
      <w:r w:rsidR="0081354D" w:rsidRPr="0081354D">
        <w:rPr>
          <w:rFonts w:ascii="Times New Roman" w:hAnsi="Times New Roman" w:cs="Times New Roman"/>
          <w:sz w:val="24"/>
          <w:szCs w:val="24"/>
          <w:lang w:val="sr-Cyrl-RS"/>
        </w:rPr>
        <w:t>Stefani M, Singer RF, Roberts DM. How to adjust drug doses in chronic kidney disease. Aust Prescr. 2019 Oct;42(5):163-167. doi: 10.18773/austprescr.2019.054. Epub 2019 Oct 1. PMID: 31631931; PMCID: PMC6787303.</w:t>
      </w:r>
    </w:p>
    <w:p w14:paraId="5A1C0C21" w14:textId="77777777" w:rsidR="0081354D" w:rsidRDefault="0081354D" w:rsidP="00B574D6">
      <w:pPr>
        <w:spacing w:after="0" w:line="276" w:lineRule="auto"/>
        <w:rPr>
          <w:rFonts w:ascii="Times New Roman" w:hAnsi="Times New Roman" w:cs="Times New Roman"/>
          <w:sz w:val="24"/>
          <w:szCs w:val="24"/>
          <w:lang w:val="sr-Cyrl-RS"/>
        </w:rPr>
      </w:pPr>
    </w:p>
    <w:p w14:paraId="01E270F0" w14:textId="77777777" w:rsidR="0081354D" w:rsidRDefault="0081354D" w:rsidP="00B574D6">
      <w:pPr>
        <w:spacing w:after="0" w:line="276" w:lineRule="auto"/>
        <w:rPr>
          <w:rFonts w:ascii="Times New Roman" w:hAnsi="Times New Roman" w:cs="Times New Roman"/>
          <w:sz w:val="24"/>
          <w:szCs w:val="24"/>
          <w:lang w:val="sr-Cyrl-RS"/>
        </w:rPr>
      </w:pPr>
    </w:p>
    <w:p w14:paraId="298DAAC2" w14:textId="010A4414" w:rsidR="00B574D6" w:rsidRPr="00B574D6" w:rsidRDefault="000906CD" w:rsidP="00B574D6">
      <w:p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5DA674FA" w14:textId="77777777" w:rsidR="006B6576" w:rsidRPr="006B6576" w:rsidRDefault="006B6576" w:rsidP="006B6576">
      <w:pPr>
        <w:spacing w:after="0" w:line="276" w:lineRule="auto"/>
        <w:rPr>
          <w:rFonts w:ascii="Times New Roman" w:hAnsi="Times New Roman" w:cs="Times New Roman"/>
          <w:sz w:val="24"/>
          <w:szCs w:val="24"/>
          <w:lang w:val="sr-Cyrl-RS"/>
        </w:rPr>
      </w:pPr>
    </w:p>
    <w:p w14:paraId="5BE38481" w14:textId="77777777" w:rsidR="0026119E" w:rsidRPr="0026119E" w:rsidRDefault="0026119E" w:rsidP="0026119E">
      <w:pPr>
        <w:spacing w:after="0" w:line="276" w:lineRule="auto"/>
        <w:rPr>
          <w:rFonts w:ascii="Times New Roman" w:hAnsi="Times New Roman" w:cs="Times New Roman"/>
          <w:sz w:val="24"/>
          <w:szCs w:val="24"/>
          <w:lang w:val="sr-Cyrl-RS"/>
        </w:rPr>
      </w:pPr>
    </w:p>
    <w:p w14:paraId="6C587DC3" w14:textId="3AE61372" w:rsidR="00885BAA" w:rsidRDefault="00885BAA" w:rsidP="00763C7F">
      <w:pPr>
        <w:spacing w:after="0" w:line="276" w:lineRule="auto"/>
        <w:rPr>
          <w:rFonts w:ascii="Times New Roman" w:hAnsi="Times New Roman" w:cs="Times New Roman"/>
          <w:sz w:val="24"/>
          <w:szCs w:val="24"/>
          <w:lang w:val="sr-Cyrl-RS"/>
        </w:rPr>
      </w:pPr>
    </w:p>
    <w:p w14:paraId="2784D97A" w14:textId="2E97E7BA" w:rsidR="00763C7F" w:rsidRDefault="00763C7F" w:rsidP="00763C7F">
      <w:pPr>
        <w:spacing w:after="0" w:line="276" w:lineRule="auto"/>
        <w:rPr>
          <w:rFonts w:ascii="Times New Roman" w:hAnsi="Times New Roman" w:cs="Times New Roman"/>
          <w:sz w:val="24"/>
          <w:szCs w:val="24"/>
          <w:lang w:val="sr-Cyrl-RS"/>
        </w:rPr>
      </w:pPr>
    </w:p>
    <w:p w14:paraId="14A18C36" w14:textId="148CAB97" w:rsidR="00763C7F" w:rsidRDefault="00763C7F" w:rsidP="00763C7F">
      <w:pPr>
        <w:spacing w:after="0" w:line="276" w:lineRule="auto"/>
        <w:rPr>
          <w:rFonts w:ascii="Times New Roman" w:hAnsi="Times New Roman" w:cs="Times New Roman"/>
          <w:sz w:val="24"/>
          <w:szCs w:val="24"/>
          <w:lang w:val="sr-Cyrl-RS"/>
        </w:rPr>
      </w:pPr>
    </w:p>
    <w:p w14:paraId="739F8DA1" w14:textId="77777777" w:rsidR="00763C7F" w:rsidRPr="00763C7F" w:rsidRDefault="00763C7F" w:rsidP="00763C7F">
      <w:pPr>
        <w:spacing w:after="0" w:line="276" w:lineRule="auto"/>
        <w:rPr>
          <w:rFonts w:ascii="Times New Roman" w:hAnsi="Times New Roman" w:cs="Times New Roman"/>
          <w:sz w:val="24"/>
          <w:szCs w:val="24"/>
          <w:lang w:val="sr-Cyrl-RS"/>
        </w:rPr>
      </w:pPr>
    </w:p>
    <w:p w14:paraId="2C23A357" w14:textId="535E2FF0" w:rsidR="00ED6905" w:rsidRPr="00ED6905" w:rsidRDefault="00885BAA" w:rsidP="00ED6905">
      <w:p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ED6905" w:rsidRPr="00ED6905">
        <w:rPr>
          <w:rFonts w:ascii="Times New Roman" w:hAnsi="Times New Roman" w:cs="Times New Roman"/>
          <w:sz w:val="24"/>
          <w:szCs w:val="24"/>
          <w:lang w:val="sr-Cyrl-RS"/>
        </w:rPr>
        <w:t xml:space="preserve">                                                                                                                                                                   </w:t>
      </w:r>
    </w:p>
    <w:p w14:paraId="7382D138" w14:textId="3496076D" w:rsidR="00100515" w:rsidRDefault="00100515" w:rsidP="00100515">
      <w:pPr>
        <w:spacing w:after="0" w:line="276" w:lineRule="auto"/>
        <w:rPr>
          <w:rFonts w:ascii="Times New Roman" w:hAnsi="Times New Roman" w:cs="Times New Roman"/>
          <w:sz w:val="24"/>
          <w:szCs w:val="24"/>
          <w:lang w:val="sr-Latn-RS"/>
        </w:rPr>
      </w:pPr>
    </w:p>
    <w:p w14:paraId="7AA7BE1B" w14:textId="77777777" w:rsidR="00ED6905" w:rsidRPr="00100515" w:rsidRDefault="00ED6905" w:rsidP="00100515">
      <w:pPr>
        <w:spacing w:after="0" w:line="276" w:lineRule="auto"/>
        <w:rPr>
          <w:rFonts w:ascii="Times New Roman" w:hAnsi="Times New Roman" w:cs="Times New Roman"/>
          <w:sz w:val="24"/>
          <w:szCs w:val="24"/>
          <w:lang w:val="sr-Latn-RS"/>
        </w:rPr>
      </w:pPr>
    </w:p>
    <w:p w14:paraId="1C16F5E2" w14:textId="37E3AAB4" w:rsidR="00FB1F5B" w:rsidRDefault="00FB1F5B" w:rsidP="00FB1F5B">
      <w:pPr>
        <w:spacing w:after="0" w:line="276" w:lineRule="auto"/>
        <w:rPr>
          <w:rFonts w:ascii="Times New Roman" w:hAnsi="Times New Roman" w:cs="Times New Roman"/>
          <w:sz w:val="24"/>
          <w:szCs w:val="24"/>
          <w:lang w:val="sr-Cyrl-RS"/>
        </w:rPr>
      </w:pPr>
    </w:p>
    <w:p w14:paraId="34189FCC" w14:textId="77777777" w:rsidR="00FB1F5B" w:rsidRPr="00FB1F5B" w:rsidRDefault="00FB1F5B" w:rsidP="00FB1F5B">
      <w:pPr>
        <w:spacing w:after="0" w:line="276" w:lineRule="auto"/>
        <w:rPr>
          <w:rFonts w:ascii="Times New Roman" w:hAnsi="Times New Roman" w:cs="Times New Roman"/>
          <w:sz w:val="24"/>
          <w:szCs w:val="24"/>
          <w:lang w:val="sr-Cyrl-RS"/>
        </w:rPr>
      </w:pPr>
    </w:p>
    <w:p w14:paraId="117AD0D2" w14:textId="2FA9CD39" w:rsidR="00FA1FE5" w:rsidRDefault="00FA1FE5" w:rsidP="00D64161">
      <w:pPr>
        <w:spacing w:after="0" w:line="276" w:lineRule="auto"/>
        <w:rPr>
          <w:rFonts w:ascii="Times New Roman" w:hAnsi="Times New Roman" w:cs="Times New Roman"/>
          <w:sz w:val="24"/>
          <w:szCs w:val="24"/>
          <w:lang w:val="sr-Cyrl-RS"/>
        </w:rPr>
      </w:pPr>
    </w:p>
    <w:p w14:paraId="2032E1BF" w14:textId="5B0B0E4A" w:rsidR="00FA1FE5" w:rsidRDefault="00FA1FE5" w:rsidP="00D64161">
      <w:pPr>
        <w:spacing w:after="0" w:line="276" w:lineRule="auto"/>
        <w:rPr>
          <w:rFonts w:ascii="Times New Roman" w:hAnsi="Times New Roman" w:cs="Times New Roman"/>
          <w:sz w:val="24"/>
          <w:szCs w:val="24"/>
          <w:lang w:val="sr-Cyrl-RS"/>
        </w:rPr>
      </w:pPr>
    </w:p>
    <w:p w14:paraId="523005AC" w14:textId="77777777" w:rsidR="00FA1FE5" w:rsidRDefault="00FA1FE5" w:rsidP="00D64161">
      <w:pPr>
        <w:spacing w:after="0" w:line="276" w:lineRule="auto"/>
        <w:rPr>
          <w:rFonts w:ascii="Times New Roman" w:hAnsi="Times New Roman" w:cs="Times New Roman"/>
          <w:sz w:val="24"/>
          <w:szCs w:val="24"/>
          <w:lang w:val="sr-Cyrl-RS"/>
        </w:rPr>
      </w:pPr>
    </w:p>
    <w:p w14:paraId="06098C05" w14:textId="77777777" w:rsidR="00D64161" w:rsidRPr="00D64161" w:rsidRDefault="00D64161" w:rsidP="00D64161">
      <w:pPr>
        <w:spacing w:after="0" w:line="276" w:lineRule="auto"/>
        <w:rPr>
          <w:rFonts w:ascii="Times New Roman" w:hAnsi="Times New Roman" w:cs="Times New Roman"/>
          <w:sz w:val="24"/>
          <w:szCs w:val="24"/>
          <w:lang w:val="sr-Cyrl-RS"/>
        </w:rPr>
      </w:pPr>
    </w:p>
    <w:p w14:paraId="3844B6CF" w14:textId="77777777" w:rsidR="000B3467" w:rsidRPr="000B3467" w:rsidRDefault="000B3467" w:rsidP="000B3467">
      <w:pPr>
        <w:spacing w:after="0" w:line="276" w:lineRule="auto"/>
        <w:ind w:left="360"/>
        <w:rPr>
          <w:rFonts w:ascii="Times New Roman" w:hAnsi="Times New Roman" w:cs="Times New Roman"/>
          <w:sz w:val="24"/>
          <w:szCs w:val="24"/>
          <w:lang w:val="sr-Cyrl-RS"/>
        </w:rPr>
      </w:pPr>
    </w:p>
    <w:p w14:paraId="1AAE6881" w14:textId="77777777" w:rsidR="0032416E" w:rsidRPr="0032416E" w:rsidRDefault="0032416E" w:rsidP="0032416E">
      <w:pPr>
        <w:spacing w:after="0" w:line="276" w:lineRule="auto"/>
        <w:rPr>
          <w:rFonts w:ascii="Times New Roman" w:hAnsi="Times New Roman" w:cs="Times New Roman"/>
          <w:sz w:val="24"/>
          <w:szCs w:val="24"/>
          <w:lang w:val="sr-Cyrl-RS"/>
        </w:rPr>
      </w:pPr>
    </w:p>
    <w:p w14:paraId="54F31706" w14:textId="0CC7280F" w:rsidR="00A55027" w:rsidRDefault="00A55027" w:rsidP="00A55027">
      <w:pPr>
        <w:spacing w:after="0" w:line="276" w:lineRule="auto"/>
        <w:rPr>
          <w:rFonts w:ascii="Times New Roman" w:hAnsi="Times New Roman" w:cs="Times New Roman"/>
          <w:sz w:val="24"/>
          <w:szCs w:val="24"/>
          <w:lang w:val="sr-Cyrl-RS"/>
        </w:rPr>
      </w:pPr>
    </w:p>
    <w:p w14:paraId="4F5889FC" w14:textId="77777777" w:rsidR="00A55027" w:rsidRPr="00A55027" w:rsidRDefault="00A55027" w:rsidP="00A55027">
      <w:pPr>
        <w:spacing w:after="0" w:line="276" w:lineRule="auto"/>
        <w:rPr>
          <w:rFonts w:ascii="Times New Roman" w:hAnsi="Times New Roman" w:cs="Times New Roman"/>
          <w:sz w:val="24"/>
          <w:szCs w:val="24"/>
          <w:lang w:val="sr-Cyrl-RS"/>
        </w:rPr>
      </w:pPr>
    </w:p>
    <w:p w14:paraId="151946D0" w14:textId="77777777" w:rsidR="00E05FA6" w:rsidRPr="0009633D" w:rsidRDefault="00E05FA6" w:rsidP="0009633D">
      <w:pPr>
        <w:spacing w:after="0" w:line="276" w:lineRule="auto"/>
        <w:rPr>
          <w:rFonts w:ascii="Times New Roman" w:hAnsi="Times New Roman" w:cs="Times New Roman"/>
          <w:sz w:val="24"/>
          <w:szCs w:val="24"/>
          <w:lang w:val="sr-Cyrl-RS"/>
        </w:rPr>
      </w:pPr>
    </w:p>
    <w:p w14:paraId="6E5AD1AA" w14:textId="77777777" w:rsidR="00D24875" w:rsidRPr="000C4301" w:rsidRDefault="00D24875" w:rsidP="00D24875">
      <w:pPr>
        <w:rPr>
          <w:rFonts w:ascii="Times New Roman" w:hAnsi="Times New Roman" w:cs="Times New Roman"/>
          <w:sz w:val="24"/>
          <w:szCs w:val="24"/>
          <w:lang w:val="sr-Cyrl-RS"/>
        </w:rPr>
      </w:pPr>
    </w:p>
    <w:p w14:paraId="1EB40952" w14:textId="11C8BE93" w:rsidR="00B8503A" w:rsidRPr="003831AF" w:rsidRDefault="003831AF" w:rsidP="00B8503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4C186C47" w14:textId="77777777" w:rsidR="00992340" w:rsidRPr="00992340" w:rsidRDefault="00992340" w:rsidP="00D41DC3">
      <w:pPr>
        <w:rPr>
          <w:rFonts w:ascii="Times New Roman" w:hAnsi="Times New Roman" w:cs="Times New Roman"/>
          <w:sz w:val="24"/>
          <w:szCs w:val="24"/>
          <w:lang w:val="sr-Cyrl-RS"/>
        </w:rPr>
      </w:pPr>
    </w:p>
    <w:p w14:paraId="59209F38" w14:textId="77777777" w:rsidR="00BE34FE" w:rsidRPr="000C4301" w:rsidRDefault="00BE34FE" w:rsidP="00081FEA">
      <w:pPr>
        <w:rPr>
          <w:rFonts w:ascii="Times New Roman" w:hAnsi="Times New Roman" w:cs="Times New Roman"/>
          <w:sz w:val="24"/>
          <w:szCs w:val="24"/>
          <w:lang w:val="sr-Cyrl-RS"/>
        </w:rPr>
      </w:pPr>
    </w:p>
    <w:p w14:paraId="20B19D0B" w14:textId="77777777" w:rsidR="00FF4089" w:rsidRPr="00FF4089" w:rsidRDefault="00FF4089" w:rsidP="00CB5CA8">
      <w:pPr>
        <w:rPr>
          <w:rFonts w:ascii="Times New Roman" w:hAnsi="Times New Roman" w:cs="Times New Roman"/>
          <w:sz w:val="24"/>
          <w:szCs w:val="24"/>
        </w:rPr>
      </w:pPr>
    </w:p>
    <w:p w14:paraId="58E2805F" w14:textId="77777777" w:rsidR="005448C8" w:rsidRDefault="005448C8" w:rsidP="005448C8">
      <w:pPr>
        <w:rPr>
          <w:rFonts w:ascii="Times New Roman" w:hAnsi="Times New Roman" w:cs="Times New Roman"/>
          <w:sz w:val="24"/>
          <w:szCs w:val="24"/>
        </w:rPr>
      </w:pPr>
    </w:p>
    <w:p w14:paraId="04639109" w14:textId="77777777" w:rsidR="005448C8" w:rsidRPr="005448C8" w:rsidRDefault="005448C8" w:rsidP="005448C8">
      <w:pPr>
        <w:rPr>
          <w:rFonts w:ascii="Times New Roman" w:hAnsi="Times New Roman" w:cs="Times New Roman"/>
          <w:sz w:val="24"/>
          <w:szCs w:val="24"/>
        </w:rPr>
      </w:pPr>
    </w:p>
    <w:p w14:paraId="7ABFB58C" w14:textId="77777777" w:rsidR="0084143B" w:rsidRDefault="0084143B" w:rsidP="003B084E">
      <w:pPr>
        <w:rPr>
          <w:rFonts w:ascii="Times New Roman" w:hAnsi="Times New Roman" w:cs="Times New Roman"/>
          <w:sz w:val="24"/>
          <w:szCs w:val="24"/>
        </w:rPr>
      </w:pPr>
    </w:p>
    <w:p w14:paraId="27A4AD4D" w14:textId="77777777" w:rsidR="0084143B" w:rsidRPr="0084143B" w:rsidRDefault="0084143B" w:rsidP="003B084E">
      <w:pPr>
        <w:rPr>
          <w:rFonts w:ascii="Times New Roman" w:hAnsi="Times New Roman" w:cs="Times New Roman"/>
          <w:sz w:val="24"/>
          <w:szCs w:val="24"/>
        </w:rPr>
      </w:pPr>
    </w:p>
    <w:sectPr w:rsidR="0084143B" w:rsidRPr="0084143B" w:rsidSect="00645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B969BD"/>
    <w:multiLevelType w:val="hybridMultilevel"/>
    <w:tmpl w:val="9C947324"/>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3F1602A7"/>
    <w:multiLevelType w:val="hybridMultilevel"/>
    <w:tmpl w:val="9C947324"/>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49480318"/>
    <w:multiLevelType w:val="hybridMultilevel"/>
    <w:tmpl w:val="D068CCD6"/>
    <w:lvl w:ilvl="0" w:tplc="2C1A0019">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 w15:restartNumberingAfterBreak="0">
    <w:nsid w:val="539C4E38"/>
    <w:multiLevelType w:val="hybridMultilevel"/>
    <w:tmpl w:val="9C947324"/>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5723109F"/>
    <w:multiLevelType w:val="hybridMultilevel"/>
    <w:tmpl w:val="9C947324"/>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36819"/>
    <w:rsid w:val="00061841"/>
    <w:rsid w:val="0007000E"/>
    <w:rsid w:val="00081FEA"/>
    <w:rsid w:val="000906CD"/>
    <w:rsid w:val="0009633D"/>
    <w:rsid w:val="000B3467"/>
    <w:rsid w:val="000C4301"/>
    <w:rsid w:val="00100515"/>
    <w:rsid w:val="001066CC"/>
    <w:rsid w:val="00114E85"/>
    <w:rsid w:val="001675BB"/>
    <w:rsid w:val="00192D45"/>
    <w:rsid w:val="001C59B1"/>
    <w:rsid w:val="001D0580"/>
    <w:rsid w:val="00217025"/>
    <w:rsid w:val="0023024F"/>
    <w:rsid w:val="0026119E"/>
    <w:rsid w:val="0028029B"/>
    <w:rsid w:val="00287DC5"/>
    <w:rsid w:val="00293365"/>
    <w:rsid w:val="002B6369"/>
    <w:rsid w:val="00315921"/>
    <w:rsid w:val="0032416E"/>
    <w:rsid w:val="0032617D"/>
    <w:rsid w:val="00373889"/>
    <w:rsid w:val="003831AF"/>
    <w:rsid w:val="003B084E"/>
    <w:rsid w:val="00406E98"/>
    <w:rsid w:val="00412654"/>
    <w:rsid w:val="005245E7"/>
    <w:rsid w:val="005448C8"/>
    <w:rsid w:val="00570809"/>
    <w:rsid w:val="005E20C3"/>
    <w:rsid w:val="005E3758"/>
    <w:rsid w:val="00604121"/>
    <w:rsid w:val="00645525"/>
    <w:rsid w:val="006A17E7"/>
    <w:rsid w:val="006B6576"/>
    <w:rsid w:val="00740192"/>
    <w:rsid w:val="00763C7F"/>
    <w:rsid w:val="00783476"/>
    <w:rsid w:val="007A5D6E"/>
    <w:rsid w:val="0081354D"/>
    <w:rsid w:val="00820C62"/>
    <w:rsid w:val="00836819"/>
    <w:rsid w:val="00837AEF"/>
    <w:rsid w:val="0084143B"/>
    <w:rsid w:val="00883B4E"/>
    <w:rsid w:val="00885BAA"/>
    <w:rsid w:val="00932113"/>
    <w:rsid w:val="00961A06"/>
    <w:rsid w:val="00992340"/>
    <w:rsid w:val="009A681F"/>
    <w:rsid w:val="009B66E5"/>
    <w:rsid w:val="009F5419"/>
    <w:rsid w:val="00A15023"/>
    <w:rsid w:val="00A323F0"/>
    <w:rsid w:val="00A55027"/>
    <w:rsid w:val="00A6657A"/>
    <w:rsid w:val="00A90420"/>
    <w:rsid w:val="00B0377A"/>
    <w:rsid w:val="00B26FBA"/>
    <w:rsid w:val="00B27113"/>
    <w:rsid w:val="00B43BBA"/>
    <w:rsid w:val="00B574D6"/>
    <w:rsid w:val="00B8503A"/>
    <w:rsid w:val="00B86986"/>
    <w:rsid w:val="00B94D7F"/>
    <w:rsid w:val="00BB6979"/>
    <w:rsid w:val="00BE34FE"/>
    <w:rsid w:val="00BE539D"/>
    <w:rsid w:val="00C8047E"/>
    <w:rsid w:val="00CB5CA8"/>
    <w:rsid w:val="00CD70CF"/>
    <w:rsid w:val="00D05B50"/>
    <w:rsid w:val="00D13391"/>
    <w:rsid w:val="00D24875"/>
    <w:rsid w:val="00D41DC3"/>
    <w:rsid w:val="00D64161"/>
    <w:rsid w:val="00D7439F"/>
    <w:rsid w:val="00D80E4E"/>
    <w:rsid w:val="00DE0A5F"/>
    <w:rsid w:val="00E040EC"/>
    <w:rsid w:val="00E04C6C"/>
    <w:rsid w:val="00E05FA6"/>
    <w:rsid w:val="00EB334C"/>
    <w:rsid w:val="00ED6905"/>
    <w:rsid w:val="00F12467"/>
    <w:rsid w:val="00F162DC"/>
    <w:rsid w:val="00F26C29"/>
    <w:rsid w:val="00F337B5"/>
    <w:rsid w:val="00F7135B"/>
    <w:rsid w:val="00F91636"/>
    <w:rsid w:val="00FA1FE5"/>
    <w:rsid w:val="00FB1F5B"/>
    <w:rsid w:val="00FF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48B7"/>
  <w15:docId w15:val="{8E18F4D6-EB12-447A-8A29-060115A8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29B"/>
    <w:pPr>
      <w:ind w:left="720"/>
      <w:contextualSpacing/>
    </w:pPr>
  </w:style>
  <w:style w:type="character" w:styleId="Hyperlink">
    <w:name w:val="Hyperlink"/>
    <w:basedOn w:val="DefaultParagraphFont"/>
    <w:uiPriority w:val="99"/>
    <w:unhideWhenUsed/>
    <w:rsid w:val="00E05FA6"/>
    <w:rPr>
      <w:color w:val="0563C1" w:themeColor="hyperlink"/>
      <w:u w:val="single"/>
    </w:rPr>
  </w:style>
  <w:style w:type="character" w:styleId="UnresolvedMention">
    <w:name w:val="Unresolved Mention"/>
    <w:basedOn w:val="DefaultParagraphFont"/>
    <w:uiPriority w:val="99"/>
    <w:semiHidden/>
    <w:unhideWhenUsed/>
    <w:rsid w:val="00E05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ps.org.au/australian-prescriber/articles/the-renal-drug-handbook-4th-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kdep.nih.gov/professionals/gfr_calculators/index.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790F210-35BE-4A02-BC52-B27E01493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21</Pages>
  <Words>5861</Words>
  <Characters>33414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dc:creator>
  <cp:keywords/>
  <dc:description/>
  <cp:lastModifiedBy>Boj</cp:lastModifiedBy>
  <cp:revision>67</cp:revision>
  <dcterms:created xsi:type="dcterms:W3CDTF">2020-07-07T18:43:00Z</dcterms:created>
  <dcterms:modified xsi:type="dcterms:W3CDTF">2020-08-18T16:20:00Z</dcterms:modified>
</cp:coreProperties>
</file>